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9C9" w:rsidRPr="00DF2EDB" w:rsidRDefault="00662202">
      <w:pPr>
        <w:spacing w:line="360" w:lineRule="auto"/>
        <w:jc w:val="right"/>
        <w:rPr>
          <w:lang w:val="it-IT"/>
        </w:rPr>
      </w:pPr>
      <w:r w:rsidRPr="00DF2EDB">
        <w:rPr>
          <w:rFonts w:ascii="Cambria Bold" w:hAnsi="Cambria Bold"/>
          <w:b/>
          <w:sz w:val="24"/>
          <w:lang w:val="it-IT"/>
        </w:rPr>
        <w:t>Anexa nr. 15</w:t>
      </w:r>
    </w:p>
    <w:p w:rsidR="009369C9" w:rsidRPr="00DF2EDB" w:rsidRDefault="00662202">
      <w:pPr>
        <w:spacing w:line="360" w:lineRule="auto"/>
        <w:rPr>
          <w:lang w:val="it-IT"/>
        </w:rPr>
      </w:pPr>
      <w:r w:rsidRPr="00DF2EDB">
        <w:rPr>
          <w:rFonts w:ascii="Cambria Bold Italic" w:hAnsi="Cambria Bold Italic"/>
          <w:b/>
          <w:i/>
          <w:sz w:val="29"/>
          <w:lang w:val="it-IT"/>
        </w:rPr>
        <w:t>F1 - Fișa de verificare a criteriilor de eligibilitate și de selecție locale</w:t>
      </w:r>
    </w:p>
    <w:p w:rsidR="009369C9" w:rsidRPr="00DF2EDB" w:rsidRDefault="00662202">
      <w:pPr>
        <w:spacing w:line="60" w:lineRule="auto"/>
        <w:ind w:firstLine="493"/>
        <w:rPr>
          <w:lang w:val="it-IT"/>
        </w:rPr>
      </w:pPr>
      <w:r w:rsidRPr="00DF2EDB">
        <w:rPr>
          <w:rFonts w:ascii="Cambria" w:hAnsi="Cambria"/>
          <w:sz w:val="24"/>
          <w:lang w:val="it-IT"/>
        </w:rPr>
        <w:t> </w:t>
      </w:r>
    </w:p>
    <w:p w:rsidR="009369C9" w:rsidRPr="00DF2EDB" w:rsidRDefault="00662202">
      <w:pPr>
        <w:spacing w:line="264" w:lineRule="auto"/>
        <w:rPr>
          <w:lang w:val="it-IT"/>
        </w:rPr>
      </w:pPr>
      <w:r w:rsidRPr="00DF2EDB">
        <w:rPr>
          <w:rFonts w:ascii="Cambria" w:hAnsi="Cambria"/>
          <w:sz w:val="24"/>
          <w:lang w:val="it-IT"/>
        </w:rPr>
        <w:t>Nr. autorizație GAL </w:t>
      </w:r>
      <w:r w:rsidRPr="00DF2EDB">
        <w:rPr>
          <w:rFonts w:ascii="Cambria Bold" w:hAnsi="Cambria Bold"/>
          <w:b/>
          <w:sz w:val="24"/>
          <w:lang w:val="it-IT"/>
        </w:rPr>
        <w:t>105</w:t>
      </w:r>
    </w:p>
    <w:p w:rsidR="009369C9" w:rsidRPr="00DF2EDB" w:rsidRDefault="00662202">
      <w:pPr>
        <w:spacing w:line="264" w:lineRule="auto"/>
        <w:rPr>
          <w:lang w:val="it-IT"/>
        </w:rPr>
      </w:pPr>
      <w:r w:rsidRPr="00DF2EDB">
        <w:rPr>
          <w:rFonts w:ascii="Cambria" w:hAnsi="Cambria"/>
          <w:sz w:val="24"/>
          <w:lang w:val="it-IT"/>
        </w:rPr>
        <w:t>Denumire parteneriat/GAL </w:t>
      </w:r>
      <w:r w:rsidRPr="00DF2EDB">
        <w:rPr>
          <w:rFonts w:ascii="Cambria Bold" w:hAnsi="Cambria Bold"/>
          <w:b/>
          <w:sz w:val="24"/>
          <w:lang w:val="it-IT"/>
        </w:rPr>
        <w:t>ASOCIATIA GRUPUL DE ACTIUNE LOCALA TARA OLTULUI</w:t>
      </w:r>
    </w:p>
    <w:p w:rsidR="009369C9" w:rsidRPr="00DF2EDB" w:rsidRDefault="00662202">
      <w:pPr>
        <w:spacing w:line="264" w:lineRule="auto"/>
        <w:rPr>
          <w:lang w:val="it-IT"/>
        </w:rPr>
      </w:pPr>
      <w:r w:rsidRPr="00DF2EDB">
        <w:rPr>
          <w:rFonts w:ascii="Cambria" w:hAnsi="Cambria"/>
          <w:sz w:val="24"/>
          <w:lang w:val="it-IT"/>
        </w:rPr>
        <w:t>Denumire intervenție </w:t>
      </w:r>
      <w:r w:rsidRPr="00DF2EDB">
        <w:rPr>
          <w:rFonts w:ascii="Cambria Bold" w:hAnsi="Cambria Bold"/>
          <w:b/>
          <w:sz w:val="24"/>
          <w:lang w:val="it-IT"/>
        </w:rPr>
        <w:t>Diversificarea activităților economice și crearea de locuri de muncă</w:t>
      </w:r>
    </w:p>
    <w:p w:rsidR="009369C9" w:rsidRPr="00DF2EDB" w:rsidRDefault="00662202">
      <w:pPr>
        <w:spacing w:line="264" w:lineRule="auto"/>
        <w:rPr>
          <w:lang w:val="it-IT"/>
        </w:rPr>
      </w:pPr>
      <w:r w:rsidRPr="00DF2EDB">
        <w:rPr>
          <w:rFonts w:ascii="Cambria" w:hAnsi="Cambria"/>
          <w:sz w:val="24"/>
          <w:lang w:val="it-IT"/>
        </w:rPr>
        <w:t>Data de lansare a sesiunii </w:t>
      </w:r>
      <w:r w:rsidRPr="00DF2EDB">
        <w:rPr>
          <w:rFonts w:ascii="Cambria" w:hAnsi="Cambria"/>
          <w:color w:val="8F8F8F"/>
          <w:sz w:val="24"/>
          <w:lang w:val="it-IT"/>
        </w:rPr>
        <w:t>_ _ _ _ _ _ _ _ _ _ _ _ _ _ _ _ _ _ _ _ _ _ _ _ _ _ _ _ _ _ _ _ _ _</w:t>
      </w:r>
    </w:p>
    <w:p w:rsidR="009369C9" w:rsidRPr="00DF2EDB" w:rsidRDefault="00662202">
      <w:pPr>
        <w:spacing w:line="264" w:lineRule="auto"/>
        <w:rPr>
          <w:lang w:val="it-IT"/>
        </w:rPr>
      </w:pPr>
      <w:r w:rsidRPr="00DF2EDB">
        <w:rPr>
          <w:rFonts w:ascii="Cambria" w:hAnsi="Cambria"/>
          <w:sz w:val="24"/>
          <w:lang w:val="it-IT"/>
        </w:rPr>
        <w:t>Denumirea proiectului </w:t>
      </w:r>
      <w:r w:rsidRPr="00DF2EDB">
        <w:rPr>
          <w:rFonts w:ascii="Cambria" w:hAnsi="Cambria"/>
          <w:color w:val="8F8F8F"/>
          <w:sz w:val="24"/>
          <w:lang w:val="it-IT"/>
        </w:rPr>
        <w:t>_ _ _ _ _ _ _ _ _ _ _ _ _ _ _ _ _ _ _ _ _ _ _ _ _ _ _ _ _ _ _ _ _ _ _ _</w:t>
      </w:r>
    </w:p>
    <w:p w:rsidR="009369C9" w:rsidRPr="00DF2EDB" w:rsidRDefault="00662202">
      <w:pPr>
        <w:spacing w:line="264" w:lineRule="auto"/>
        <w:rPr>
          <w:lang w:val="it-IT"/>
        </w:rPr>
      </w:pPr>
      <w:r w:rsidRPr="00DF2EDB">
        <w:rPr>
          <w:rFonts w:ascii="Cambria" w:hAnsi="Cambria"/>
          <w:sz w:val="24"/>
          <w:lang w:val="it-IT"/>
        </w:rPr>
        <w:t>Solicitantul </w:t>
      </w:r>
      <w:r w:rsidRPr="00DF2EDB">
        <w:rPr>
          <w:rFonts w:ascii="Cambria" w:hAnsi="Cambria"/>
          <w:color w:val="8F8F8F"/>
          <w:sz w:val="24"/>
          <w:lang w:val="it-IT"/>
        </w:rPr>
        <w:t>_ _ _ _ _ _ _ _ _ _ _ _ _ _ _ _ _ _ _ _ _ _ _ _ _ _ _ _ _ _ _ _ _ _ _ _ _ _ _ _ _ _ _ _</w:t>
      </w:r>
    </w:p>
    <w:p w:rsidR="009369C9" w:rsidRPr="00DF2EDB" w:rsidRDefault="00662202">
      <w:pPr>
        <w:spacing w:line="264" w:lineRule="auto"/>
        <w:rPr>
          <w:lang w:val="it-IT"/>
        </w:rPr>
      </w:pPr>
      <w:r w:rsidRPr="00DF2EDB">
        <w:rPr>
          <w:rFonts w:ascii="Cambria" w:hAnsi="Cambria"/>
          <w:sz w:val="24"/>
          <w:lang w:val="it-IT"/>
        </w:rPr>
        <w:t>Data depunerii proiectului </w:t>
      </w:r>
      <w:r w:rsidRPr="00DF2EDB">
        <w:rPr>
          <w:rFonts w:ascii="Cambria" w:hAnsi="Cambria"/>
          <w:color w:val="8F8F8F"/>
          <w:sz w:val="24"/>
          <w:lang w:val="it-IT"/>
        </w:rPr>
        <w:t>_ _ _ _ _ _ _ _ _ _ _ _ _ _ _ _ _ _ _ _ _ _ _ _ _ _ _ _ _ _ _ _ _</w:t>
      </w:r>
    </w:p>
    <w:p w:rsidR="009369C9" w:rsidRPr="00DF2EDB" w:rsidRDefault="00662202">
      <w:pPr>
        <w:spacing w:line="264" w:lineRule="auto"/>
        <w:rPr>
          <w:lang w:val="it-IT"/>
        </w:rPr>
      </w:pPr>
      <w:r w:rsidRPr="00DF2EDB">
        <w:rPr>
          <w:rFonts w:ascii="Cambria" w:hAnsi="Cambria"/>
          <w:sz w:val="24"/>
          <w:lang w:val="it-IT"/>
        </w:rPr>
        <w:t>Valoarea publică nerambursabilă a proiectului </w:t>
      </w:r>
      <w:r w:rsidRPr="00DF2EDB">
        <w:rPr>
          <w:rFonts w:ascii="Cambria" w:hAnsi="Cambria"/>
          <w:color w:val="8F8F8F"/>
          <w:sz w:val="24"/>
          <w:lang w:val="it-IT"/>
        </w:rPr>
        <w:t>_ _ _ _ _ _ _ _ _ _ _ _ _ _ _ _ _ _ _</w:t>
      </w:r>
    </w:p>
    <w:p w:rsidR="009369C9" w:rsidRDefault="00662202">
      <w:pPr>
        <w:spacing w:line="264" w:lineRule="auto"/>
      </w:pPr>
      <w:proofErr w:type="spellStart"/>
      <w:r>
        <w:rPr>
          <w:rFonts w:ascii="Cambria" w:hAnsi="Cambria"/>
          <w:sz w:val="24"/>
        </w:rPr>
        <w:t>Valoarea</w:t>
      </w:r>
      <w:proofErr w:type="spellEnd"/>
      <w:r>
        <w:rPr>
          <w:rFonts w:ascii="Cambria" w:hAnsi="Cambria"/>
          <w:sz w:val="24"/>
        </w:rPr>
        <w:t xml:space="preserve"> </w:t>
      </w:r>
      <w:proofErr w:type="spellStart"/>
      <w:r>
        <w:rPr>
          <w:rFonts w:ascii="Cambria" w:hAnsi="Cambria"/>
          <w:sz w:val="24"/>
        </w:rPr>
        <w:t>totală</w:t>
      </w:r>
      <w:proofErr w:type="spellEnd"/>
      <w:r>
        <w:rPr>
          <w:rFonts w:ascii="Cambria" w:hAnsi="Cambria"/>
          <w:sz w:val="24"/>
        </w:rPr>
        <w:t xml:space="preserve"> a </w:t>
      </w:r>
      <w:proofErr w:type="spellStart"/>
      <w:r>
        <w:rPr>
          <w:rFonts w:ascii="Cambria" w:hAnsi="Cambria"/>
          <w:sz w:val="24"/>
        </w:rPr>
        <w:t>proiectului</w:t>
      </w:r>
      <w:proofErr w:type="spellEnd"/>
      <w:r>
        <w:rPr>
          <w:rFonts w:ascii="Cambria" w:hAnsi="Cambria"/>
          <w:sz w:val="24"/>
        </w:rPr>
        <w:t> </w:t>
      </w:r>
      <w:r>
        <w:rPr>
          <w:rFonts w:ascii="Cambria" w:hAnsi="Cambria"/>
          <w:color w:val="8F8F8F"/>
          <w:sz w:val="24"/>
        </w:rPr>
        <w:t>_ _ _ _ _ _ _ _ _ _ _ _ _ _ _ _ _ _ _ _ _ _ _ _ _ _ _ _ _ _ _ _</w:t>
      </w:r>
    </w:p>
    <w:p w:rsidR="009369C9" w:rsidRDefault="00662202">
      <w:pPr>
        <w:spacing w:line="204" w:lineRule="auto"/>
        <w:ind w:firstLine="493"/>
      </w:pPr>
      <w:r>
        <w:rPr>
          <w:rFonts w:ascii="Cambria" w:hAnsi="Cambria"/>
          <w:sz w:val="24"/>
        </w:rPr>
        <w:t> </w:t>
      </w:r>
    </w:p>
    <w:tbl>
      <w:tblPr>
        <w:tblStyle w:val="TableGrid"/>
        <w:tblW w:w="5000" w:type="pct"/>
        <w:tblLayout w:type="fixed"/>
        <w:tblCellMar>
          <w:top w:w="45" w:type="dxa"/>
          <w:left w:w="45" w:type="dxa"/>
          <w:bottom w:w="45" w:type="dxa"/>
          <w:right w:w="45" w:type="dxa"/>
        </w:tblCellMar>
        <w:tblLook w:val="04A0" w:firstRow="1" w:lastRow="0" w:firstColumn="1" w:lastColumn="0" w:noHBand="0" w:noVBand="1"/>
      </w:tblPr>
      <w:tblGrid>
        <w:gridCol w:w="667"/>
        <w:gridCol w:w="6120"/>
        <w:gridCol w:w="532"/>
        <w:gridCol w:w="532"/>
        <w:gridCol w:w="1165"/>
      </w:tblGrid>
      <w:tr w:rsidR="009369C9" w:rsidTr="00DF2EDB">
        <w:tc>
          <w:tcPr>
            <w:tcW w:w="370" w:type="pct"/>
            <w:shd w:val="clear" w:color="auto" w:fill="214F7D"/>
            <w:vAlign w:val="center"/>
          </w:tcPr>
          <w:p w:rsidR="009369C9" w:rsidRDefault="00662202">
            <w:r>
              <w:rPr>
                <w:rFonts w:ascii="Cambria Bold" w:hAnsi="Cambria Bold"/>
                <w:b/>
                <w:color w:val="FFFFFF"/>
                <w:sz w:val="24"/>
              </w:rPr>
              <w:t>Nr.</w:t>
            </w:r>
            <w:r>
              <w:rPr>
                <w:rFonts w:ascii="Cambria Bold" w:hAnsi="Cambria Bold"/>
                <w:b/>
                <w:color w:val="FFFFFF"/>
                <w:sz w:val="24"/>
              </w:rPr>
              <w:br/>
            </w:r>
            <w:proofErr w:type="spellStart"/>
            <w:r>
              <w:rPr>
                <w:rFonts w:ascii="Cambria Bold" w:hAnsi="Cambria Bold"/>
                <w:b/>
                <w:color w:val="FFFFFF"/>
                <w:sz w:val="24"/>
              </w:rPr>
              <w:t>crt</w:t>
            </w:r>
            <w:proofErr w:type="spellEnd"/>
            <w:r>
              <w:rPr>
                <w:rFonts w:ascii="Cambria Bold" w:hAnsi="Cambria Bold"/>
                <w:b/>
                <w:color w:val="FFFFFF"/>
                <w:sz w:val="24"/>
              </w:rPr>
              <w:t>.</w:t>
            </w:r>
          </w:p>
        </w:tc>
        <w:tc>
          <w:tcPr>
            <w:tcW w:w="3394" w:type="pct"/>
            <w:shd w:val="clear" w:color="auto" w:fill="214F7D"/>
            <w:vAlign w:val="center"/>
          </w:tcPr>
          <w:p w:rsidR="009369C9" w:rsidRDefault="00662202">
            <w:proofErr w:type="spellStart"/>
            <w:r>
              <w:rPr>
                <w:rFonts w:ascii="Cambria Bold" w:hAnsi="Cambria Bold"/>
                <w:b/>
                <w:color w:val="FFFFFF"/>
                <w:sz w:val="24"/>
              </w:rPr>
              <w:t>Criteriu</w:t>
            </w:r>
            <w:proofErr w:type="spellEnd"/>
            <w:r>
              <w:rPr>
                <w:rFonts w:ascii="Cambria Bold" w:hAnsi="Cambria Bold"/>
                <w:b/>
                <w:color w:val="FFFFFF"/>
                <w:sz w:val="24"/>
              </w:rPr>
              <w:t xml:space="preserve"> de </w:t>
            </w:r>
            <w:proofErr w:type="spellStart"/>
            <w:r>
              <w:rPr>
                <w:rFonts w:ascii="Cambria Bold" w:hAnsi="Cambria Bold"/>
                <w:b/>
                <w:color w:val="FFFFFF"/>
                <w:sz w:val="24"/>
              </w:rPr>
              <w:t>eligibilitate</w:t>
            </w:r>
            <w:proofErr w:type="spellEnd"/>
          </w:p>
        </w:tc>
        <w:tc>
          <w:tcPr>
            <w:tcW w:w="295" w:type="pct"/>
            <w:shd w:val="clear" w:color="auto" w:fill="214F7D"/>
            <w:vAlign w:val="center"/>
          </w:tcPr>
          <w:p w:rsidR="009369C9" w:rsidRDefault="00662202">
            <w:pPr>
              <w:keepNext/>
              <w:jc w:val="center"/>
            </w:pPr>
            <w:r>
              <w:rPr>
                <w:rFonts w:ascii="Cambria Bold" w:hAnsi="Cambria Bold"/>
                <w:b/>
                <w:color w:val="FFFFFF"/>
                <w:sz w:val="24"/>
              </w:rPr>
              <w:t>DA</w:t>
            </w:r>
          </w:p>
        </w:tc>
        <w:tc>
          <w:tcPr>
            <w:tcW w:w="295" w:type="pct"/>
            <w:shd w:val="clear" w:color="auto" w:fill="214F7D"/>
            <w:vAlign w:val="center"/>
          </w:tcPr>
          <w:p w:rsidR="009369C9" w:rsidRDefault="00662202">
            <w:pPr>
              <w:keepNext/>
              <w:jc w:val="center"/>
            </w:pPr>
            <w:r>
              <w:rPr>
                <w:rFonts w:ascii="Cambria Bold" w:hAnsi="Cambria Bold"/>
                <w:b/>
                <w:color w:val="FFFFFF"/>
                <w:sz w:val="24"/>
              </w:rPr>
              <w:t>NU</w:t>
            </w:r>
          </w:p>
        </w:tc>
        <w:tc>
          <w:tcPr>
            <w:tcW w:w="647" w:type="pct"/>
            <w:shd w:val="clear" w:color="auto" w:fill="214F7D"/>
            <w:vAlign w:val="center"/>
          </w:tcPr>
          <w:p w:rsidR="009369C9" w:rsidRDefault="00662202">
            <w:proofErr w:type="spellStart"/>
            <w:r>
              <w:rPr>
                <w:rFonts w:ascii="Cambria Bold" w:hAnsi="Cambria Bold"/>
                <w:b/>
                <w:color w:val="FFFFFF"/>
                <w:sz w:val="24"/>
              </w:rPr>
              <w:t>Observații</w:t>
            </w:r>
            <w:proofErr w:type="spellEnd"/>
            <w:r>
              <w:rPr>
                <w:rFonts w:ascii="Cambria Bold" w:hAnsi="Cambria Bold"/>
                <w:b/>
                <w:color w:val="FFFFFF"/>
                <w:sz w:val="24"/>
              </w:rPr>
              <w:t xml:space="preserve"> / </w:t>
            </w:r>
            <w:proofErr w:type="spellStart"/>
            <w:r>
              <w:rPr>
                <w:rFonts w:ascii="Cambria Bold" w:hAnsi="Cambria Bold"/>
                <w:b/>
                <w:color w:val="FFFFFF"/>
                <w:sz w:val="24"/>
              </w:rPr>
              <w:t>Justificări</w:t>
            </w:r>
            <w:proofErr w:type="spellEnd"/>
          </w:p>
        </w:tc>
      </w:tr>
      <w:tr w:rsidR="009369C9" w:rsidRPr="00DF2EDB" w:rsidTr="00DF2EDB">
        <w:trPr>
          <w:trHeight w:val="2700"/>
        </w:trPr>
        <w:tc>
          <w:tcPr>
            <w:tcW w:w="5000" w:type="pct"/>
            <w:gridSpan w:val="5"/>
            <w:shd w:val="clear" w:color="auto" w:fill="757575"/>
            <w:vAlign w:val="center"/>
          </w:tcPr>
          <w:p w:rsidR="009369C9" w:rsidRPr="00DF2EDB" w:rsidRDefault="00662202">
            <w:pPr>
              <w:ind w:left="197" w:right="197" w:firstLine="493"/>
              <w:jc w:val="center"/>
              <w:rPr>
                <w:lang w:val="it-IT"/>
              </w:rPr>
            </w:pPr>
            <w:r w:rsidRPr="00DF2EDB">
              <w:rPr>
                <w:rFonts w:ascii="Cambria" w:hAnsi="Cambria"/>
                <w:color w:val="FFFFFF"/>
                <w:sz w:val="24"/>
                <w:lang w:val="it-IT"/>
              </w:rPr>
              <w:t>Dacă sunt îndeplinite toate condițiile de mai jos, se va bifa</w:t>
            </w:r>
            <w:r w:rsidRPr="00DF2EDB">
              <w:rPr>
                <w:rFonts w:ascii="Cambria Bold" w:hAnsi="Cambria Bold"/>
                <w:b/>
                <w:color w:val="FFFFFF"/>
                <w:sz w:val="24"/>
                <w:lang w:val="it-IT"/>
              </w:rPr>
              <w:t> DA </w:t>
            </w:r>
            <w:r w:rsidRPr="00DF2EDB">
              <w:rPr>
                <w:rFonts w:ascii="Cambria" w:hAnsi="Cambria"/>
                <w:color w:val="FFFFFF"/>
                <w:sz w:val="24"/>
                <w:lang w:val="it-I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F2EDB">
              <w:rPr>
                <w:rFonts w:ascii="Cambria Bold" w:hAnsi="Cambria Bold"/>
                <w:b/>
                <w:color w:val="FFFFFF"/>
                <w:sz w:val="24"/>
                <w:lang w:val="it-IT"/>
              </w:rPr>
              <w:t> NU </w:t>
            </w:r>
            <w:r w:rsidRPr="00DF2EDB">
              <w:rPr>
                <w:rFonts w:ascii="Cambria" w:hAnsi="Cambria"/>
                <w:color w:val="FFFFFF"/>
                <w:sz w:val="24"/>
                <w:lang w:val="it-IT"/>
              </w:rPr>
              <w:t>și se va menționa acest aspect la rubrica, alături de justificarea privind neîndeplinirea criteriului. În cazul în care situația este remediată, la rubrica</w:t>
            </w:r>
            <w:r w:rsidRPr="00DF2EDB">
              <w:rPr>
                <w:rFonts w:ascii="Cambria Bold" w:hAnsi="Cambria Bold"/>
                <w:b/>
                <w:color w:val="FFFFFF"/>
                <w:sz w:val="24"/>
                <w:lang w:val="it-IT"/>
              </w:rPr>
              <w:t> Observații </w:t>
            </w:r>
            <w:r w:rsidRPr="00DF2EDB">
              <w:rPr>
                <w:rFonts w:ascii="Cambria" w:hAnsi="Cambria"/>
                <w:color w:val="FFFFFF"/>
                <w:sz w:val="24"/>
                <w:lang w:val="it-IT"/>
              </w:rPr>
              <w:t>se va specifica mențiunea</w:t>
            </w:r>
            <w:r w:rsidRPr="00DF2EDB">
              <w:rPr>
                <w:rFonts w:ascii="Cambria Bold" w:hAnsi="Cambria Bold"/>
                <w:b/>
                <w:color w:val="FFFFFF"/>
                <w:sz w:val="24"/>
                <w:lang w:val="it-IT"/>
              </w:rPr>
              <w:t> Criteriul este îndeplinit ca urmare a răspunsului la solicitarea de clarificări </w:t>
            </w:r>
            <w:r w:rsidRPr="00DF2EDB">
              <w:rPr>
                <w:rFonts w:ascii="Cambria" w:hAnsi="Cambria"/>
                <w:color w:val="FFFFFF"/>
                <w:sz w:val="24"/>
                <w:lang w:val="it-IT"/>
              </w:rPr>
              <w:t>și se va bifa</w:t>
            </w:r>
            <w:r w:rsidRPr="00DF2EDB">
              <w:rPr>
                <w:rFonts w:ascii="Cambria Bold" w:hAnsi="Cambria Bold"/>
                <w:b/>
                <w:color w:val="FFFFFF"/>
                <w:sz w:val="24"/>
                <w:lang w:val="it-IT"/>
              </w:rPr>
              <w:t> DA</w:t>
            </w:r>
            <w:r w:rsidRPr="00DF2EDB">
              <w:rPr>
                <w:rFonts w:ascii="Cambria" w:hAnsi="Cambria"/>
                <w:color w:val="FFFFFF"/>
                <w:sz w:val="24"/>
                <w:lang w:val="it-IT"/>
              </w:rPr>
              <w:t>.</w:t>
            </w: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1</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Solicitantul trebuie să se încadreze în categoria start-up</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Bold" w:eastAsiaTheme="minorEastAsia" w:hAnsi="Cambria Bold" w:cstheme="minorBidi"/>
                <w:b/>
                <w:szCs w:val="22"/>
                <w:lang w:val="ro"/>
              </w:rPr>
              <w:t>DOCUMENTE NECESARE VERIFICARII</w:t>
            </w:r>
            <w:r w:rsidRPr="00DF2EDB">
              <w:rPr>
                <w:rFonts w:ascii="Cambria" w:hAnsi="Cambria"/>
                <w:color w:val="212529"/>
                <w:lang w:val="it-IT"/>
              </w:rPr>
              <w:t>: Doc 1. Planul de Afaceri, Cererea de finantare, Doc. contabile</w:t>
            </w:r>
          </w:p>
          <w:p w:rsidR="00DB675E" w:rsidRPr="00DF2EDB" w:rsidRDefault="00DB675E" w:rsidP="00DB675E">
            <w:pPr>
              <w:pStyle w:val="NormalWeb"/>
              <w:shd w:val="clear" w:color="auto" w:fill="FFFFFF"/>
              <w:spacing w:before="0" w:beforeAutospacing="0" w:after="0" w:afterAutospacing="0" w:line="360" w:lineRule="auto"/>
              <w:rPr>
                <w:rFonts w:ascii="Cambria Bold" w:eastAsiaTheme="minorEastAsia" w:hAnsi="Cambria Bold" w:cstheme="minorBidi"/>
                <w:b/>
                <w:szCs w:val="22"/>
                <w:lang w:val="ro"/>
              </w:rPr>
            </w:pPr>
            <w:r w:rsidRPr="00DF2EDB">
              <w:rPr>
                <w:rFonts w:ascii="Cambria Bold" w:eastAsiaTheme="minorEastAsia" w:hAnsi="Cambria Bold" w:cstheme="minorBidi"/>
                <w:b/>
                <w:szCs w:val="22"/>
                <w:lang w:val="ro"/>
              </w:rPr>
              <w:t>PUNCTE DE VERIFICAT IN DOCUMENTE</w:t>
            </w:r>
          </w:p>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 xml:space="preserve">Solicitantul trebuie să se încadreze în categoria start-up: întreprindere nou înființată sau înființată de cel puțin trei </w:t>
            </w:r>
            <w:r w:rsidRPr="00DF2EDB">
              <w:rPr>
                <w:rFonts w:ascii="Cambria" w:hAnsi="Cambria"/>
                <w:color w:val="212529"/>
                <w:lang w:val="it-IT"/>
              </w:rPr>
              <w:lastRenderedPageBreak/>
              <w:t>ani, dar nu a desfășurat nici o activitate până în prezent, sau nu a desfășurat activitatea pentru care solicită finanțare indiferent de vechimea întreprinderii.</w:t>
            </w:r>
          </w:p>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Daca in urma verificarii documentelor se constata respectarea conditiilor impuse, expertul bifeaza DA. In caz contrar, expertul bifeaza NU, motiveaza pozitia lui la rubrica Observatii, iar cererea de finantare va fi declarată neeligibilă.</w:t>
            </w:r>
          </w:p>
          <w:p w:rsidR="009369C9" w:rsidRPr="00DF2EDB" w:rsidRDefault="009369C9">
            <w:pPr>
              <w:spacing w:line="360" w:lineRule="auto"/>
              <w:ind w:firstLine="493"/>
              <w:rPr>
                <w:lang w:val="it-IT"/>
              </w:rPr>
            </w:pP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2</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Solicitantul trebuie să prezinte un plan de afaceri</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pPr>
              <w:spacing w:line="360" w:lineRule="auto"/>
              <w:ind w:firstLine="493"/>
              <w:rPr>
                <w:lang w:val="it-IT"/>
              </w:rPr>
            </w:pPr>
            <w:r>
              <w:rPr>
                <w:rFonts w:ascii="Cambria Bold" w:hAnsi="Cambria Bold"/>
                <w:b/>
                <w:sz w:val="24"/>
                <w:lang w:val="ro"/>
              </w:rPr>
              <w:t>DOCUMENTE NECESARE  VERIFICARII:</w:t>
            </w:r>
          </w:p>
          <w:p w:rsidR="009369C9" w:rsidRPr="00DF2EDB" w:rsidRDefault="00662202">
            <w:pPr>
              <w:spacing w:line="360" w:lineRule="auto"/>
              <w:ind w:firstLine="493"/>
              <w:rPr>
                <w:lang w:val="it-IT"/>
              </w:rPr>
            </w:pPr>
            <w:r>
              <w:rPr>
                <w:rFonts w:ascii="Cambria" w:hAnsi="Cambria"/>
                <w:sz w:val="24"/>
                <w:lang w:val="ro"/>
              </w:rPr>
              <w:t>Doc 1. Planul de Afaceri</w:t>
            </w:r>
          </w:p>
          <w:p w:rsidR="009369C9" w:rsidRPr="00DF2EDB" w:rsidRDefault="00662202">
            <w:pPr>
              <w:spacing w:line="360" w:lineRule="auto"/>
              <w:ind w:firstLine="493"/>
              <w:rPr>
                <w:lang w:val="it-IT"/>
              </w:rPr>
            </w:pPr>
            <w:r>
              <w:rPr>
                <w:rFonts w:ascii="Cambria Bold" w:hAnsi="Cambria Bold"/>
                <w:b/>
                <w:sz w:val="24"/>
                <w:lang w:val="ro"/>
              </w:rPr>
              <w:t>PUNCTE  DE VERIFICAT IN  DOCUMENTE</w:t>
            </w:r>
          </w:p>
          <w:p w:rsidR="009369C9" w:rsidRPr="00DF2EDB" w:rsidRDefault="00662202" w:rsidP="00DF2EDB">
            <w:pPr>
              <w:spacing w:line="360" w:lineRule="auto"/>
              <w:ind w:firstLine="493"/>
              <w:rPr>
                <w:lang w:val="it-IT"/>
              </w:rPr>
            </w:pPr>
            <w:r>
              <w:rPr>
                <w:rFonts w:ascii="Cambria" w:hAnsi="Cambria"/>
                <w:sz w:val="24"/>
                <w:lang w:val="it"/>
              </w:rPr>
              <w:t>Se verifică dacă Planul de Afaceri este prezentat și completat conform</w:t>
            </w:r>
            <w:r w:rsidR="00DF2EDB">
              <w:rPr>
                <w:rFonts w:ascii="Cambria" w:hAnsi="Cambria"/>
                <w:sz w:val="24"/>
                <w:lang w:val="it"/>
              </w:rPr>
              <w:t xml:space="preserve"> </w:t>
            </w:r>
            <w:r>
              <w:rPr>
                <w:rFonts w:ascii="Cambria" w:hAnsi="Cambria"/>
                <w:sz w:val="24"/>
                <w:lang w:val="it"/>
              </w:rPr>
              <w:t>modelului cadru din anexa la Ghidul Solicitantului conform modelului</w:t>
            </w:r>
            <w:r w:rsidR="00DF2EDB">
              <w:rPr>
                <w:rFonts w:ascii="Cambria" w:hAnsi="Cambria"/>
                <w:sz w:val="24"/>
                <w:lang w:val="it"/>
              </w:rPr>
              <w:t xml:space="preserve"> </w:t>
            </w:r>
            <w:r>
              <w:rPr>
                <w:rFonts w:ascii="Cambria" w:hAnsi="Cambria"/>
                <w:sz w:val="24"/>
                <w:lang w:val="it"/>
              </w:rPr>
              <w:t>cadru din anexa la Ghidul Solicitantului.</w:t>
            </w:r>
          </w:p>
          <w:p w:rsidR="009369C9" w:rsidRPr="00DF2EDB" w:rsidRDefault="00662202">
            <w:pPr>
              <w:spacing w:line="360" w:lineRule="auto"/>
              <w:ind w:firstLine="493"/>
              <w:rPr>
                <w:lang w:val="it-IT"/>
              </w:rPr>
            </w:pPr>
            <w:r>
              <w:rPr>
                <w:rFonts w:ascii="Cambria" w:hAnsi="Cambria"/>
                <w:sz w:val="24"/>
                <w:lang w:val="it"/>
              </w:rPr>
              <w:t>Daca in urma verificarii documentelor se constata respectarea conditiilor impuse, expertul bifeaza DA.</w:t>
            </w:r>
          </w:p>
          <w:p w:rsidR="009369C9" w:rsidRPr="00DF2EDB" w:rsidRDefault="00662202">
            <w:pPr>
              <w:spacing w:line="360" w:lineRule="auto"/>
              <w:ind w:firstLine="493"/>
              <w:rPr>
                <w:lang w:val="it-IT"/>
              </w:rPr>
            </w:pPr>
            <w:r>
              <w:rPr>
                <w:rFonts w:ascii="Cambria" w:hAnsi="Cambria"/>
                <w:sz w:val="24"/>
                <w:lang w:val="it"/>
              </w:rPr>
              <w:t>In caz contrar, expertul bifeaza NU, motiveaza pozitia lui la rubrica Observatii, iar cererea de finantare va fi declarată neeligibilă</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3</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Solicitantul trebuie să se încadreze în prevederile regulamentului de minimis</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pPr>
              <w:spacing w:line="360" w:lineRule="auto"/>
              <w:ind w:firstLine="493"/>
              <w:rPr>
                <w:lang w:val="it-IT"/>
              </w:rPr>
            </w:pPr>
            <w:r>
              <w:rPr>
                <w:rFonts w:ascii="Cambria Bold" w:hAnsi="Cambria Bold"/>
                <w:b/>
                <w:sz w:val="24"/>
                <w:lang w:val="ro"/>
              </w:rPr>
              <w:t>DOCUMENTE NECESARE  VERIFICARII</w:t>
            </w:r>
          </w:p>
          <w:p w:rsidR="009369C9" w:rsidRPr="00DF2EDB" w:rsidRDefault="00662202">
            <w:pPr>
              <w:spacing w:line="360" w:lineRule="auto"/>
              <w:ind w:firstLine="493"/>
              <w:rPr>
                <w:lang w:val="it-IT"/>
              </w:rPr>
            </w:pPr>
            <w:r>
              <w:rPr>
                <w:rFonts w:ascii="Cambria" w:hAnsi="Cambria"/>
                <w:sz w:val="24"/>
                <w:lang w:val="ro"/>
              </w:rPr>
              <w:t>Doc 1. Planul de Afaceri</w:t>
            </w:r>
          </w:p>
          <w:p w:rsidR="009369C9" w:rsidRPr="00DF2EDB" w:rsidRDefault="00662202">
            <w:pPr>
              <w:spacing w:line="360" w:lineRule="auto"/>
              <w:ind w:firstLine="493"/>
              <w:rPr>
                <w:lang w:val="it-IT"/>
              </w:rPr>
            </w:pPr>
            <w:r>
              <w:rPr>
                <w:rFonts w:ascii="Cambria Bold" w:hAnsi="Cambria Bold"/>
                <w:b/>
                <w:sz w:val="24"/>
                <w:lang w:val="ro"/>
              </w:rPr>
              <w:t>PUNCTE  DE VERIFICAT IN  DOCUMENTE</w:t>
            </w:r>
          </w:p>
          <w:p w:rsidR="009369C9" w:rsidRPr="00DF2EDB" w:rsidRDefault="00662202">
            <w:pPr>
              <w:spacing w:line="360" w:lineRule="auto"/>
              <w:ind w:firstLine="493"/>
              <w:rPr>
                <w:lang w:val="it-IT"/>
              </w:rPr>
            </w:pPr>
            <w:r>
              <w:rPr>
                <w:rFonts w:ascii="Cambria" w:hAnsi="Cambria"/>
                <w:sz w:val="24"/>
                <w:lang w:val="it"/>
              </w:rPr>
              <w:t>Ajutor limitat conform normelor Uniunii Europene la un nivel care nu </w:t>
            </w:r>
            <w:r w:rsidRPr="00DF2EDB">
              <w:rPr>
                <w:rFonts w:ascii="Cambria" w:hAnsi="Cambria"/>
                <w:sz w:val="24"/>
                <w:lang w:val="it-IT"/>
              </w:rPr>
              <w:t xml:space="preserve">distorsionează concurenţa şi/sau comerţul cu statele membre, respectiv ajutor acordat conform Regulamentului (UE) 2023/2832, a cărui valoare, per întreprindere unică, nu trebuie să depășească 200.000 EUR </w:t>
            </w:r>
            <w:r w:rsidRPr="00DF2EDB">
              <w:rPr>
                <w:rFonts w:ascii="Cambria" w:hAnsi="Cambria"/>
                <w:sz w:val="24"/>
                <w:lang w:val="it-IT"/>
              </w:rPr>
              <w:lastRenderedPageBreak/>
              <w:t>în nicio perioadă de 3 ani calendaristici, cu evaluare continuă.</w:t>
            </w:r>
          </w:p>
          <w:p w:rsidR="009369C9" w:rsidRPr="00DF2EDB" w:rsidRDefault="00662202">
            <w:pPr>
              <w:spacing w:line="360" w:lineRule="auto"/>
              <w:ind w:firstLine="493"/>
              <w:rPr>
                <w:lang w:val="it-IT"/>
              </w:rPr>
            </w:pPr>
            <w:r>
              <w:rPr>
                <w:rFonts w:ascii="Cambria" w:hAnsi="Cambria"/>
                <w:sz w:val="24"/>
                <w:lang w:val="it"/>
              </w:rPr>
              <w:t>    Daca in urma verificarii documentelor se constata respectarea conditiilor impuse, expertul bifeaza DA.</w:t>
            </w:r>
          </w:p>
          <w:p w:rsidR="009369C9" w:rsidRPr="00DF2EDB" w:rsidRDefault="00662202">
            <w:pPr>
              <w:spacing w:line="360" w:lineRule="auto"/>
              <w:ind w:firstLine="493"/>
              <w:rPr>
                <w:lang w:val="it-IT"/>
              </w:rPr>
            </w:pPr>
            <w:r>
              <w:rPr>
                <w:rFonts w:ascii="Cambria" w:hAnsi="Cambria"/>
                <w:sz w:val="24"/>
                <w:lang w:val="it"/>
              </w:rPr>
              <w:t>In caz contrar, expertul bifeaza NU, motiveaza pozitia lui la rubrica Observatii, iar cererea de finantare va fi declarată neeligibilă</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4</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Proiectul trebuie să prevadă cel puțin unul dintre tipurile de activități sprijinite prin intervenție</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rsidP="00DB675E">
            <w:pPr>
              <w:spacing w:line="360" w:lineRule="auto"/>
              <w:rPr>
                <w:lang w:val="it-IT"/>
              </w:rPr>
            </w:pPr>
            <w:r w:rsidRPr="00DF2EDB">
              <w:rPr>
                <w:rFonts w:ascii="Cambria" w:hAnsi="Cambria"/>
                <w:sz w:val="24"/>
                <w:lang w:val="it-IT"/>
              </w:rPr>
              <w:t>DOCUMENTE NECESARE  VERIFICARII:Se verifică dacă activitatea din Planul de afaceri corespunde unui codCAEN din Lista codurilor CAEN eligibile pentru finanțare, anexă la</w:t>
            </w:r>
            <w:r w:rsidR="00DB675E" w:rsidRPr="00DF2EDB">
              <w:rPr>
                <w:rFonts w:ascii="Cambria" w:hAnsi="Cambria"/>
                <w:sz w:val="24"/>
                <w:lang w:val="it-IT"/>
              </w:rPr>
              <w:t xml:space="preserve"> </w:t>
            </w:r>
            <w:r w:rsidRPr="00DF2EDB">
              <w:rPr>
                <w:rFonts w:ascii="Cambria" w:hAnsi="Cambria"/>
                <w:sz w:val="24"/>
                <w:lang w:val="it-IT"/>
              </w:rPr>
              <w:t>Ghidul solicitantului. Dacă nu există corepondență între cele douădouă documente, cererea de finanțare este neeligibilă.Document: Planul de afaceri.</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5</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Sediul social și punctul/punctelede lucru trebuie să fie situate înteritoriul GAL ȚARA OLTULUI,domiciliuladministratorului/asociatuluimajoritar al solicitantului se aflăîn teritoriul GAL TO</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pPr>
              <w:spacing w:line="360" w:lineRule="auto"/>
              <w:ind w:firstLine="493"/>
              <w:rPr>
                <w:lang w:val="it-IT"/>
              </w:rPr>
            </w:pPr>
            <w:r>
              <w:rPr>
                <w:rFonts w:ascii="Cambria Bold" w:hAnsi="Cambria Bold"/>
                <w:b/>
                <w:sz w:val="24"/>
                <w:lang w:val="ro"/>
              </w:rPr>
              <w:t>DOCUMENTE NECESARE  VERIFICARII:</w:t>
            </w:r>
          </w:p>
          <w:p w:rsidR="009369C9" w:rsidRPr="00DF2EDB" w:rsidRDefault="00662202">
            <w:pPr>
              <w:spacing w:line="360" w:lineRule="auto"/>
              <w:ind w:firstLine="493"/>
              <w:rPr>
                <w:lang w:val="it-IT"/>
              </w:rPr>
            </w:pPr>
            <w:r>
              <w:rPr>
                <w:rFonts w:ascii="Cambria" w:hAnsi="Cambria"/>
                <w:sz w:val="24"/>
                <w:lang w:val="it"/>
              </w:rPr>
              <w:t>  1.     </w:t>
            </w:r>
            <w:r w:rsidRPr="00DF2EDB">
              <w:rPr>
                <w:rFonts w:ascii="Cambria" w:hAnsi="Cambria"/>
                <w:sz w:val="24"/>
                <w:lang w:val="it-IT"/>
              </w:rPr>
              <w:t>Sectiunea F– Declaraţie pe propria răspundere a solicitantului</w:t>
            </w:r>
          </w:p>
          <w:p w:rsidR="009369C9" w:rsidRPr="00DF2EDB" w:rsidRDefault="00662202">
            <w:pPr>
              <w:spacing w:line="360" w:lineRule="auto"/>
              <w:ind w:firstLine="493"/>
              <w:rPr>
                <w:lang w:val="it-IT"/>
              </w:rPr>
            </w:pPr>
            <w:r>
              <w:rPr>
                <w:rFonts w:ascii="Cambria" w:hAnsi="Cambria"/>
                <w:sz w:val="24"/>
                <w:lang w:val="ro"/>
              </w:rPr>
              <w:t>Documente pe care solicitanții trebuie să le prezinte pentru terenurile și clădirile aferente obiectivelor prevăzute în Planul de afaceri</w:t>
            </w:r>
          </w:p>
          <w:p w:rsidR="009369C9" w:rsidRPr="00DF2EDB" w:rsidRDefault="00662202">
            <w:pPr>
              <w:spacing w:line="360" w:lineRule="auto"/>
              <w:ind w:firstLine="493"/>
              <w:rPr>
                <w:lang w:val="it-IT"/>
              </w:rPr>
            </w:pPr>
            <w:r>
              <w:rPr>
                <w:rFonts w:ascii="Cambria" w:hAnsi="Cambria"/>
                <w:sz w:val="24"/>
                <w:lang w:val="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9369C9" w:rsidRPr="00DF2EDB" w:rsidRDefault="00662202">
            <w:pPr>
              <w:spacing w:line="360" w:lineRule="auto"/>
              <w:ind w:firstLine="493"/>
              <w:rPr>
                <w:lang w:val="it-IT"/>
              </w:rPr>
            </w:pPr>
            <w:r>
              <w:rPr>
                <w:rFonts w:ascii="Cambria" w:hAnsi="Cambria"/>
                <w:sz w:val="24"/>
                <w:lang w:val="ro"/>
              </w:rPr>
              <w:t xml:space="preserve">Doc. 7.2 Documente specifice CMV - Certificat de înregistrare în Registrul unic al cabinetelor medicale veterinare si Certificatul de înregistrare fiscală în care se </w:t>
            </w:r>
            <w:r>
              <w:rPr>
                <w:rFonts w:ascii="Cambria" w:hAnsi="Cambria"/>
                <w:sz w:val="24"/>
                <w:lang w:val="ro"/>
              </w:rPr>
              <w:lastRenderedPageBreak/>
              <w:t>scrie obligatoriu codul de identificare fiscală.</w:t>
            </w:r>
          </w:p>
          <w:p w:rsidR="009369C9" w:rsidRPr="00DF2EDB" w:rsidRDefault="00662202">
            <w:pPr>
              <w:spacing w:line="360" w:lineRule="auto"/>
              <w:ind w:firstLine="493"/>
              <w:rPr>
                <w:lang w:val="it-IT"/>
              </w:rPr>
            </w:pPr>
            <w:r>
              <w:rPr>
                <w:rFonts w:ascii="Cambria" w:hAnsi="Cambria"/>
                <w:sz w:val="24"/>
                <w:lang w:val="it"/>
              </w:rPr>
              <w:t>Alte documente care atesta forma de organizare</w:t>
            </w:r>
          </w:p>
          <w:p w:rsidR="009369C9" w:rsidRPr="00DF2EDB" w:rsidRDefault="00662202">
            <w:pPr>
              <w:spacing w:line="360" w:lineRule="auto"/>
              <w:ind w:firstLine="493"/>
              <w:rPr>
                <w:lang w:val="it-IT"/>
              </w:rPr>
            </w:pPr>
            <w:r>
              <w:rPr>
                <w:rFonts w:ascii="Cambria" w:hAnsi="Cambria"/>
                <w:sz w:val="24"/>
                <w:lang w:val="ro"/>
              </w:rPr>
              <w:t>2. Cartea de identitate a reprezentantului legal</w:t>
            </w:r>
          </w:p>
          <w:p w:rsidR="009369C9" w:rsidRPr="00DF2EDB" w:rsidRDefault="00662202">
            <w:pPr>
              <w:spacing w:line="360" w:lineRule="auto"/>
              <w:ind w:firstLine="493"/>
              <w:rPr>
                <w:lang w:val="it-IT"/>
              </w:rPr>
            </w:pPr>
            <w:r>
              <w:rPr>
                <w:rFonts w:ascii="Cambria Bold" w:hAnsi="Cambria Bold"/>
                <w:b/>
                <w:sz w:val="24"/>
                <w:lang w:val="ro"/>
              </w:rPr>
              <w:t>PUNCTE  DE VERIFICAT IN  DOCUMENTE</w:t>
            </w:r>
          </w:p>
          <w:p w:rsidR="009369C9" w:rsidRPr="00DF2EDB" w:rsidRDefault="00662202">
            <w:pPr>
              <w:spacing w:line="360" w:lineRule="auto"/>
              <w:ind w:firstLine="493"/>
              <w:rPr>
                <w:lang w:val="it-IT"/>
              </w:rPr>
            </w:pPr>
            <w:r>
              <w:rPr>
                <w:rFonts w:ascii="Cambria" w:hAnsi="Cambria"/>
                <w:sz w:val="24"/>
                <w:lang w:val="ro"/>
              </w:rPr>
              <w:t>1.</w:t>
            </w:r>
            <w:r w:rsidRPr="00DF2EDB">
              <w:rPr>
                <w:rFonts w:ascii="Cambria" w:hAnsi="Cambria"/>
                <w:sz w:val="24"/>
                <w:lang w:val="it-IT"/>
              </w:rPr>
              <w:t>Se verifică in ONRC si in documentele aferente CMI/CMV, precum si in Planul de afaceri si Cererea de finanțare dacă solicitantul este înregistrat conform criteriului cu sediul social sau punctul/punctele  de lucru aferente obiectivelor prevăzute în Planul de afaceri (unde se propune implementarea proiectului)sunt amplasate in teritoriul GAL.</w:t>
            </w:r>
          </w:p>
          <w:p w:rsidR="009369C9" w:rsidRPr="00DF2EDB" w:rsidRDefault="00662202">
            <w:pPr>
              <w:spacing w:line="360" w:lineRule="auto"/>
              <w:ind w:firstLine="493"/>
              <w:rPr>
                <w:lang w:val="it-IT"/>
              </w:rPr>
            </w:pPr>
            <w:r>
              <w:rPr>
                <w:rFonts w:ascii="Cambria" w:hAnsi="Cambria"/>
                <w:sz w:val="24"/>
                <w:lang w:val="ro"/>
              </w:rPr>
              <w:t>Sectiunea F– Declaraţie pe propria răspundere a solicitantului</w:t>
            </w:r>
          </w:p>
          <w:p w:rsidR="009369C9" w:rsidRPr="00DF2EDB" w:rsidRDefault="00662202">
            <w:pPr>
              <w:spacing w:line="360" w:lineRule="auto"/>
              <w:ind w:firstLine="493"/>
              <w:rPr>
                <w:lang w:val="it-IT"/>
              </w:rPr>
            </w:pPr>
            <w:r>
              <w:rPr>
                <w:rFonts w:ascii="Cambria" w:hAnsi="Cambria"/>
                <w:sz w:val="24"/>
                <w:lang w:val="ro"/>
              </w:rPr>
              <w:t>În situația în care punctul de lucru aferent investiției vizate de proiect (amplasamentul proiectului propus) nu se află in teritoriul GAL la momentul depunerii Cererii de finanțare, aceasta devine neeligibilă.</w:t>
            </w:r>
          </w:p>
          <w:p w:rsidR="009369C9" w:rsidRPr="00DF2EDB" w:rsidRDefault="00662202">
            <w:pPr>
              <w:spacing w:line="360" w:lineRule="auto"/>
              <w:ind w:firstLine="493"/>
              <w:rPr>
                <w:lang w:val="it-IT"/>
              </w:rPr>
            </w:pPr>
            <w:r>
              <w:rPr>
                <w:rFonts w:ascii="Cambria" w:hAnsi="Cambria"/>
                <w:sz w:val="24"/>
                <w:lang w:val="it"/>
              </w:rPr>
              <w:t>2.Cartea de identitate a reprezentantului legal care atestă că acesta are domiciliul în teritoriul GAL sau o  adeverință eliberată de Primărie/SPCLEP care să ateste ca are domiciliul în teritoriul GAL </w:t>
            </w:r>
          </w:p>
          <w:p w:rsidR="009369C9" w:rsidRPr="00DF2EDB" w:rsidRDefault="00662202">
            <w:pPr>
              <w:spacing w:line="360" w:lineRule="auto"/>
              <w:ind w:firstLine="493"/>
              <w:rPr>
                <w:lang w:val="it-IT"/>
              </w:rPr>
            </w:pPr>
            <w:r>
              <w:rPr>
                <w:rFonts w:ascii="Cambria" w:hAnsi="Cambria"/>
                <w:sz w:val="24"/>
                <w:lang w:val="ro"/>
              </w:rPr>
              <w:t>Dacă răspunsul este DA, proiectul este eligibil, în caz contrar va fi neeligibil.</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Tr="00DF2EDB">
        <w:trPr>
          <w:trHeight w:val="540"/>
        </w:trPr>
        <w:tc>
          <w:tcPr>
            <w:tcW w:w="370" w:type="pct"/>
            <w:vMerge w:val="restart"/>
            <w:vAlign w:val="center"/>
          </w:tcPr>
          <w:p w:rsidR="009369C9" w:rsidRDefault="00662202">
            <w:r>
              <w:rPr>
                <w:rFonts w:ascii="Cambria Bold" w:hAnsi="Cambria Bold"/>
                <w:b/>
                <w:color w:val="1B4167"/>
                <w:sz w:val="24"/>
              </w:rPr>
              <w:t>EG 6</w:t>
            </w:r>
          </w:p>
        </w:tc>
        <w:tc>
          <w:tcPr>
            <w:tcW w:w="3394" w:type="pct"/>
            <w:vAlign w:val="center"/>
          </w:tcPr>
          <w:p w:rsidR="009369C9" w:rsidRDefault="00662202">
            <w:r>
              <w:rPr>
                <w:rFonts w:ascii="Cambria Bold" w:hAnsi="Cambria Bold"/>
                <w:b/>
                <w:color w:val="1B4167"/>
                <w:sz w:val="24"/>
              </w:rPr>
              <w:t> </w:t>
            </w:r>
            <w:proofErr w:type="spellStart"/>
            <w:r>
              <w:rPr>
                <w:rFonts w:ascii="Cambria Bold" w:hAnsi="Cambria Bold"/>
                <w:b/>
                <w:color w:val="1B4167"/>
                <w:sz w:val="24"/>
              </w:rPr>
              <w:t>Planul</w:t>
            </w:r>
            <w:proofErr w:type="spellEnd"/>
            <w:r>
              <w:rPr>
                <w:rFonts w:ascii="Cambria Bold" w:hAnsi="Cambria Bold"/>
                <w:b/>
                <w:color w:val="1B4167"/>
                <w:sz w:val="24"/>
              </w:rPr>
              <w:t xml:space="preserve"> de </w:t>
            </w:r>
            <w:proofErr w:type="spellStart"/>
            <w:r>
              <w:rPr>
                <w:rFonts w:ascii="Cambria Bold" w:hAnsi="Cambria Bold"/>
                <w:b/>
                <w:color w:val="1B4167"/>
                <w:sz w:val="24"/>
              </w:rPr>
              <w:t>afaceri</w:t>
            </w:r>
            <w:proofErr w:type="spellEnd"/>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Tr="00DF2EDB">
              <w:trPr>
                <w:trHeight w:val="420"/>
                <w:jc w:val="center"/>
              </w:trPr>
              <w:tc>
                <w:tcPr>
                  <w:tcW w:w="450" w:type="dxa"/>
                  <w:shd w:val="clear" w:color="auto" w:fill="DDDDDD"/>
                  <w:vAlign w:val="center"/>
                </w:tcPr>
                <w:p w:rsidR="009369C9" w:rsidRDefault="00662202">
                  <w:pPr>
                    <w:keepNext/>
                    <w:jc w:val="center"/>
                  </w:pPr>
                  <w:r>
                    <w:rPr>
                      <w:rFonts w:ascii="Cambria" w:hAnsi="Cambria"/>
                      <w:sz w:val="24"/>
                    </w:rPr>
                    <w:t> </w:t>
                  </w:r>
                </w:p>
              </w:tc>
            </w:tr>
          </w:tbl>
          <w:p w:rsidR="009369C9" w:rsidRDefault="009369C9"/>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Tr="00DF2EDB">
              <w:trPr>
                <w:trHeight w:val="420"/>
                <w:jc w:val="center"/>
              </w:trPr>
              <w:tc>
                <w:tcPr>
                  <w:tcW w:w="450" w:type="dxa"/>
                  <w:shd w:val="clear" w:color="auto" w:fill="DDDDDD"/>
                  <w:vAlign w:val="center"/>
                </w:tcPr>
                <w:p w:rsidR="009369C9" w:rsidRDefault="00662202">
                  <w:pPr>
                    <w:keepNext/>
                    <w:jc w:val="center"/>
                  </w:pPr>
                  <w:r>
                    <w:rPr>
                      <w:rFonts w:ascii="Cambria" w:hAnsi="Cambria"/>
                      <w:sz w:val="24"/>
                    </w:rPr>
                    <w:t> </w:t>
                  </w:r>
                </w:p>
              </w:tc>
            </w:tr>
          </w:tbl>
          <w:p w:rsidR="009369C9" w:rsidRDefault="009369C9"/>
        </w:tc>
        <w:tc>
          <w:tcPr>
            <w:tcW w:w="647" w:type="pct"/>
            <w:vMerge w:val="restart"/>
          </w:tcPr>
          <w:p w:rsidR="009369C9" w:rsidRDefault="009369C9"/>
        </w:tc>
      </w:tr>
      <w:tr w:rsidR="009369C9" w:rsidRPr="00DF2EDB" w:rsidTr="00DF2EDB">
        <w:tc>
          <w:tcPr>
            <w:tcW w:w="370" w:type="pct"/>
            <w:vMerge/>
          </w:tcPr>
          <w:p w:rsidR="009369C9" w:rsidRDefault="009369C9"/>
        </w:tc>
        <w:tc>
          <w:tcPr>
            <w:tcW w:w="3394" w:type="pct"/>
          </w:tcPr>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DOCUMENTE NECESARE VERIFICARII Doc 1. Planul de Afaceri</w:t>
            </w:r>
          </w:p>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PUNCTE DE VERIFICAT IN DOCUMENTE</w:t>
            </w:r>
          </w:p>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 xml:space="preserve">Planul de afaceri va include cel puțin următoarele: prezentarea situației economice inițiale a beneficiarului care solicită sprijinul; prezentarea etapelor și obiectivelor propuse pentru dezvoltarea noilor activități ale beneficiarului; prezentarea acțiunilor și resurselor aferente </w:t>
            </w:r>
            <w:r w:rsidRPr="00DF2EDB">
              <w:rPr>
                <w:rFonts w:ascii="Cambria" w:hAnsi="Cambria"/>
                <w:color w:val="212529"/>
                <w:lang w:val="it-IT"/>
              </w:rPr>
              <w:lastRenderedPageBreak/>
              <w:t>( materiale, umane și financiare ) necesare pentru dezvoltarea activităților beneficiarului, cum ar fi investițiile, formarea sau consilierea, care să contribuie la dezvoltarea activităților întreprinderii, inclusiv crearea sau dezvoltarea de noi abilități/competențe ale angajaților.</w:t>
            </w:r>
          </w:p>
          <w:p w:rsidR="00DB675E" w:rsidRPr="00DF2EDB" w:rsidRDefault="00DB675E" w:rsidP="00DB675E">
            <w:pPr>
              <w:pStyle w:val="NormalWeb"/>
              <w:shd w:val="clear" w:color="auto" w:fill="FFFFFF"/>
              <w:spacing w:before="0" w:beforeAutospacing="0" w:after="0" w:afterAutospacing="0" w:line="360" w:lineRule="auto"/>
              <w:rPr>
                <w:rFonts w:ascii="Cambria" w:hAnsi="Cambria"/>
                <w:color w:val="212529"/>
                <w:lang w:val="it-IT"/>
              </w:rPr>
            </w:pPr>
            <w:r w:rsidRPr="00DF2EDB">
              <w:rPr>
                <w:rFonts w:ascii="Cambria" w:hAnsi="Cambria"/>
                <w:color w:val="212529"/>
                <w:lang w:val="it-IT"/>
              </w:rPr>
              <w:t>Daca in urma verificarii documentelor se constata respectarea conditiilor impuse, expertul bifeaza DA. In caz contrar, expertul bifeaza NU, motiveaza pozitia lui la rubrica Observatii, iar cererea de finantare va fi declarată neeligibilă.</w:t>
            </w:r>
          </w:p>
          <w:p w:rsidR="009369C9" w:rsidRPr="00DF2EDB" w:rsidRDefault="009369C9" w:rsidP="00DB675E">
            <w:pPr>
              <w:spacing w:line="360" w:lineRule="auto"/>
              <w:ind w:firstLine="493"/>
              <w:rPr>
                <w:sz w:val="24"/>
                <w:szCs w:val="24"/>
                <w:lang w:val="it-IT"/>
              </w:rPr>
            </w:pP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7</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La finalizarea proiectului,beneficiarul trebuie să facă dovada comercializării serviciilorprestate/produselor obținute</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pPr>
              <w:spacing w:line="360" w:lineRule="auto"/>
              <w:ind w:firstLine="493"/>
              <w:rPr>
                <w:lang w:val="it-IT"/>
              </w:rPr>
            </w:pPr>
            <w:r>
              <w:rPr>
                <w:rFonts w:ascii="Cambria Bold" w:hAnsi="Cambria Bold"/>
                <w:b/>
                <w:sz w:val="24"/>
                <w:lang w:val="ro"/>
              </w:rPr>
              <w:t>DOCUMENTE NECESARE VERIFICARII</w:t>
            </w:r>
          </w:p>
          <w:p w:rsidR="009369C9" w:rsidRPr="00DF2EDB" w:rsidRDefault="00662202">
            <w:pPr>
              <w:spacing w:line="360" w:lineRule="auto"/>
              <w:ind w:firstLine="493"/>
              <w:rPr>
                <w:lang w:val="it-IT"/>
              </w:rPr>
            </w:pPr>
            <w:r>
              <w:rPr>
                <w:rFonts w:ascii="Cambria" w:hAnsi="Cambria"/>
                <w:sz w:val="24"/>
                <w:lang w:val="ro"/>
              </w:rPr>
              <w:t>Doc 1. Planul de Afaceri</w:t>
            </w:r>
          </w:p>
          <w:p w:rsidR="009369C9" w:rsidRPr="00DF2EDB" w:rsidRDefault="00662202">
            <w:pPr>
              <w:spacing w:line="360" w:lineRule="auto"/>
              <w:ind w:firstLine="493"/>
              <w:rPr>
                <w:lang w:val="it-IT"/>
              </w:rPr>
            </w:pPr>
            <w:r>
              <w:rPr>
                <w:rFonts w:ascii="Cambria Bold" w:hAnsi="Cambria Bold"/>
                <w:b/>
                <w:sz w:val="24"/>
                <w:lang w:val="ro"/>
              </w:rPr>
              <w:t>PUNCTE  DE VERIFICAT IN  DOCUMENTE</w:t>
            </w:r>
          </w:p>
          <w:p w:rsidR="009369C9" w:rsidRPr="00DF2EDB" w:rsidRDefault="00662202">
            <w:pPr>
              <w:spacing w:line="360" w:lineRule="auto"/>
              <w:ind w:firstLine="493"/>
              <w:rPr>
                <w:lang w:val="it-IT"/>
              </w:rPr>
            </w:pPr>
            <w:r>
              <w:rPr>
                <w:rFonts w:ascii="Cambria" w:hAnsi="Cambria"/>
                <w:sz w:val="24"/>
                <w:lang w:val="ro"/>
              </w:rPr>
              <w:t>Din Planul de afaceri, în cadrul secțiunilor obiectivele obligatorii de îndeplinit și Prognoza veniturilor din activitatea/activitatile propuse spre finantare reiese că în maximum 24/36 de luni (în funcție de perioada eligibilă de implementare a proiectului) solicitantul va comercializa producţie / presta servicii în valoare de cel puţin 15% din valoarea primei tranșe de plată.</w:t>
            </w:r>
          </w:p>
          <w:p w:rsidR="009369C9" w:rsidRPr="00DF2EDB" w:rsidRDefault="00662202">
            <w:pPr>
              <w:spacing w:line="360" w:lineRule="auto"/>
              <w:ind w:firstLine="493"/>
              <w:rPr>
                <w:lang w:val="it-IT"/>
              </w:rPr>
            </w:pPr>
            <w:r>
              <w:rPr>
                <w:rFonts w:ascii="Cambria" w:hAnsi="Cambria"/>
                <w:sz w:val="24"/>
                <w:lang w:val="ro"/>
              </w:rPr>
              <w:t>Daca in urma verificarii documentelor se constata respectarea conditiilor impuse, expertul bifeaza DA.</w:t>
            </w:r>
          </w:p>
          <w:p w:rsidR="009369C9" w:rsidRPr="00DF2EDB" w:rsidRDefault="00662202">
            <w:pPr>
              <w:rPr>
                <w:lang w:val="it-IT"/>
              </w:rPr>
            </w:pPr>
            <w:r>
              <w:rPr>
                <w:rFonts w:ascii="Cambria" w:hAnsi="Cambria"/>
                <w:sz w:val="24"/>
                <w:lang w:val="ro"/>
              </w:rPr>
              <w:t>In caz contrar, expertul bifeaza NU, motiveaza pozitia lui la rubrica Observatii, iar cererea de finantare va fi declarată neeligibilă</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rPr>
          <w:trHeight w:val="540"/>
        </w:trPr>
        <w:tc>
          <w:tcPr>
            <w:tcW w:w="370" w:type="pct"/>
            <w:vMerge w:val="restart"/>
            <w:vAlign w:val="center"/>
          </w:tcPr>
          <w:p w:rsidR="009369C9" w:rsidRDefault="00662202">
            <w:r>
              <w:rPr>
                <w:rFonts w:ascii="Cambria Bold" w:hAnsi="Cambria Bold"/>
                <w:b/>
                <w:color w:val="1B4167"/>
                <w:sz w:val="24"/>
              </w:rPr>
              <w:t>EG 8</w:t>
            </w:r>
          </w:p>
        </w:tc>
        <w:tc>
          <w:tcPr>
            <w:tcW w:w="3394" w:type="pct"/>
            <w:vAlign w:val="center"/>
          </w:tcPr>
          <w:p w:rsidR="009369C9" w:rsidRPr="00DF2EDB" w:rsidRDefault="00662202">
            <w:pPr>
              <w:rPr>
                <w:lang w:val="it-IT"/>
              </w:rPr>
            </w:pPr>
            <w:r w:rsidRPr="00DF2EDB">
              <w:rPr>
                <w:rFonts w:ascii="Cambria Bold" w:hAnsi="Cambria Bold"/>
                <w:b/>
                <w:color w:val="1B4167"/>
                <w:sz w:val="24"/>
                <w:lang w:val="it-IT"/>
              </w:rPr>
              <w:t>Crearea a cel puțin 0,25 locuri demuncă (FTE)</w:t>
            </w: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29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sz w:val="24"/>
                      <w:lang w:val="it-IT"/>
                    </w:rPr>
                    <w:t> </w:t>
                  </w:r>
                </w:p>
              </w:tc>
            </w:tr>
          </w:tbl>
          <w:p w:rsidR="009369C9" w:rsidRPr="00DF2EDB" w:rsidRDefault="009369C9">
            <w:pPr>
              <w:rPr>
                <w:lang w:val="it-IT"/>
              </w:rPr>
            </w:pPr>
          </w:p>
        </w:tc>
        <w:tc>
          <w:tcPr>
            <w:tcW w:w="647" w:type="pct"/>
            <w:vMerge w:val="restart"/>
          </w:tcPr>
          <w:p w:rsidR="009369C9" w:rsidRPr="00DF2EDB" w:rsidRDefault="009369C9">
            <w:pPr>
              <w:rPr>
                <w:lang w:val="it-IT"/>
              </w:rPr>
            </w:pPr>
          </w:p>
        </w:tc>
      </w:tr>
      <w:tr w:rsidR="009369C9" w:rsidRPr="00DF2EDB" w:rsidTr="00DF2EDB">
        <w:tc>
          <w:tcPr>
            <w:tcW w:w="370" w:type="pct"/>
            <w:vMerge/>
          </w:tcPr>
          <w:p w:rsidR="009369C9" w:rsidRPr="00DF2EDB" w:rsidRDefault="009369C9">
            <w:pPr>
              <w:rPr>
                <w:lang w:val="it-IT"/>
              </w:rPr>
            </w:pPr>
          </w:p>
        </w:tc>
        <w:tc>
          <w:tcPr>
            <w:tcW w:w="3394" w:type="pct"/>
          </w:tcPr>
          <w:p w:rsidR="009369C9" w:rsidRPr="00DF2EDB" w:rsidRDefault="00662202">
            <w:pPr>
              <w:spacing w:line="360" w:lineRule="auto"/>
              <w:ind w:firstLine="493"/>
              <w:rPr>
                <w:lang w:val="it-IT"/>
              </w:rPr>
            </w:pPr>
            <w:r>
              <w:rPr>
                <w:rFonts w:ascii="Cambria Bold" w:hAnsi="Cambria Bold"/>
                <w:b/>
                <w:sz w:val="24"/>
                <w:lang w:val="ro"/>
              </w:rPr>
              <w:t>DOCUMENTE NECESARE  VERIFICARII</w:t>
            </w:r>
          </w:p>
          <w:p w:rsidR="009369C9" w:rsidRPr="00DF2EDB" w:rsidRDefault="00662202">
            <w:pPr>
              <w:spacing w:line="360" w:lineRule="auto"/>
              <w:ind w:firstLine="493"/>
              <w:rPr>
                <w:lang w:val="it-IT"/>
              </w:rPr>
            </w:pPr>
            <w:r>
              <w:rPr>
                <w:rFonts w:ascii="Cambria" w:hAnsi="Cambria"/>
                <w:sz w:val="24"/>
                <w:lang w:val="ro"/>
              </w:rPr>
              <w:t>Doc 1. Planul de Afaceri</w:t>
            </w:r>
          </w:p>
          <w:p w:rsidR="009369C9" w:rsidRPr="00DF2EDB" w:rsidRDefault="00662202">
            <w:pPr>
              <w:spacing w:line="360" w:lineRule="auto"/>
              <w:ind w:firstLine="493"/>
              <w:rPr>
                <w:lang w:val="it-IT"/>
              </w:rPr>
            </w:pPr>
            <w:r>
              <w:rPr>
                <w:rFonts w:ascii="Cambria Bold" w:hAnsi="Cambria Bold"/>
                <w:b/>
                <w:sz w:val="24"/>
                <w:lang w:val="ro"/>
              </w:rPr>
              <w:t>PUNCTE  DE VERIFICAT IN  DOCUMENTE</w:t>
            </w:r>
          </w:p>
          <w:p w:rsidR="009369C9" w:rsidRPr="00DF2EDB" w:rsidRDefault="00662202">
            <w:pPr>
              <w:spacing w:line="360" w:lineRule="auto"/>
              <w:ind w:firstLine="493"/>
              <w:rPr>
                <w:lang w:val="it-IT"/>
              </w:rPr>
            </w:pPr>
            <w:r>
              <w:rPr>
                <w:rFonts w:ascii="Cambria" w:hAnsi="Cambria"/>
                <w:sz w:val="24"/>
                <w:lang w:val="it"/>
              </w:rPr>
              <w:lastRenderedPageBreak/>
              <w:t>Unul din obiectivele specifice ale planului de afaceri trebuie să fie crearea a cel puțin 0,25 locuri de muncă (FTE) prin implementare. </w:t>
            </w:r>
          </w:p>
          <w:p w:rsidR="009369C9" w:rsidRPr="00DF2EDB" w:rsidRDefault="00662202">
            <w:pPr>
              <w:spacing w:line="360" w:lineRule="auto"/>
              <w:ind w:firstLine="493"/>
              <w:rPr>
                <w:lang w:val="it-IT"/>
              </w:rPr>
            </w:pPr>
            <w:r>
              <w:rPr>
                <w:rFonts w:ascii="Cambria" w:hAnsi="Cambria"/>
                <w:sz w:val="24"/>
                <w:lang w:val="it"/>
              </w:rPr>
              <w:t>Dacă in urma verificarii documentelor se constata respectarea conditiilor impuse, expertul bifeaza DA.</w:t>
            </w:r>
          </w:p>
          <w:p w:rsidR="009369C9" w:rsidRPr="00DF2EDB" w:rsidRDefault="00662202">
            <w:pPr>
              <w:spacing w:line="360" w:lineRule="auto"/>
              <w:ind w:firstLine="493"/>
              <w:rPr>
                <w:lang w:val="it-IT"/>
              </w:rPr>
            </w:pPr>
            <w:r>
              <w:rPr>
                <w:rFonts w:ascii="Cambria" w:hAnsi="Cambria"/>
                <w:sz w:val="24"/>
                <w:lang w:val="it"/>
              </w:rPr>
              <w:t>In caz contrar, expertul bifeaza NU, motiveaza pozitia lui la rubrica Observatii, iar cererea de finantare va fi declarată neeligibilă</w:t>
            </w:r>
          </w:p>
        </w:tc>
        <w:tc>
          <w:tcPr>
            <w:tcW w:w="295" w:type="pct"/>
            <w:vMerge/>
          </w:tcPr>
          <w:p w:rsidR="009369C9" w:rsidRPr="00DF2EDB" w:rsidRDefault="009369C9">
            <w:pPr>
              <w:rPr>
                <w:lang w:val="it-IT"/>
              </w:rPr>
            </w:pPr>
          </w:p>
        </w:tc>
        <w:tc>
          <w:tcPr>
            <w:tcW w:w="295" w:type="pct"/>
            <w:vMerge/>
          </w:tcPr>
          <w:p w:rsidR="009369C9" w:rsidRPr="00DF2EDB" w:rsidRDefault="009369C9">
            <w:pPr>
              <w:rPr>
                <w:lang w:val="it-IT"/>
              </w:rPr>
            </w:pPr>
          </w:p>
        </w:tc>
        <w:tc>
          <w:tcPr>
            <w:tcW w:w="647" w:type="pct"/>
            <w:vMerge/>
          </w:tcPr>
          <w:p w:rsidR="009369C9" w:rsidRPr="00DF2EDB" w:rsidRDefault="009369C9">
            <w:pPr>
              <w:rPr>
                <w:lang w:val="it-IT"/>
              </w:rPr>
            </w:pPr>
          </w:p>
        </w:tc>
      </w:tr>
      <w:tr w:rsidR="009369C9" w:rsidRPr="00DF2EDB" w:rsidTr="00DF2EDB">
        <w:tc>
          <w:tcPr>
            <w:tcW w:w="370" w:type="pct"/>
            <w:shd w:val="clear" w:color="auto" w:fill="214F7D"/>
            <w:vAlign w:val="center"/>
          </w:tcPr>
          <w:p w:rsidR="009369C9" w:rsidRDefault="00662202">
            <w:r>
              <w:rPr>
                <w:rFonts w:ascii="Cambria" w:hAnsi="Cambria"/>
                <w:color w:val="FFFFFF"/>
                <w:sz w:val="24"/>
              </w:rPr>
              <w:t>EG AFIR</w:t>
            </w:r>
          </w:p>
        </w:tc>
        <w:tc>
          <w:tcPr>
            <w:tcW w:w="3394" w:type="pct"/>
            <w:shd w:val="clear" w:color="auto" w:fill="214F7D"/>
            <w:vAlign w:val="center"/>
          </w:tcPr>
          <w:p w:rsidR="009369C9" w:rsidRPr="00DF2EDB" w:rsidRDefault="00662202">
            <w:pPr>
              <w:rPr>
                <w:lang w:val="it-IT"/>
              </w:rPr>
            </w:pPr>
            <w:r w:rsidRPr="00DF2EDB">
              <w:rPr>
                <w:rFonts w:ascii="Cambria Bold" w:hAnsi="Cambria Bold"/>
                <w:b/>
                <w:color w:val="FFFFFF"/>
                <w:sz w:val="24"/>
                <w:lang w:val="it-IT"/>
              </w:rPr>
              <w:t>Proiectul respectă criteriile de eligibilitate generale verificate în baza formularului de verificare specific din procedura AFIR</w:t>
            </w:r>
          </w:p>
        </w:tc>
        <w:tc>
          <w:tcPr>
            <w:tcW w:w="295"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color w:val="000000"/>
                      <w:sz w:val="21"/>
                      <w:lang w:val="it-IT"/>
                    </w:rPr>
                    <w:t> </w:t>
                  </w:r>
                </w:p>
              </w:tc>
            </w:tr>
          </w:tbl>
          <w:p w:rsidR="009369C9" w:rsidRPr="00DF2EDB" w:rsidRDefault="00662202">
            <w:pPr>
              <w:rPr>
                <w:lang w:val="it-IT"/>
              </w:rPr>
            </w:pPr>
            <w:r w:rsidRPr="00DF2EDB">
              <w:rPr>
                <w:rFonts w:ascii="Cambria" w:hAnsi="Cambria"/>
                <w:sz w:val="24"/>
                <w:lang w:val="it-IT"/>
              </w:rPr>
              <w:t> </w:t>
            </w:r>
          </w:p>
        </w:tc>
        <w:tc>
          <w:tcPr>
            <w:tcW w:w="295"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9369C9" w:rsidRPr="00DF2EDB" w:rsidTr="00DF2EDB">
              <w:trPr>
                <w:trHeight w:val="420"/>
                <w:jc w:val="center"/>
              </w:trPr>
              <w:tc>
                <w:tcPr>
                  <w:tcW w:w="450" w:type="dxa"/>
                  <w:shd w:val="clear" w:color="auto" w:fill="DDDDDD"/>
                  <w:vAlign w:val="center"/>
                </w:tcPr>
                <w:p w:rsidR="009369C9" w:rsidRPr="00DF2EDB" w:rsidRDefault="00662202">
                  <w:pPr>
                    <w:keepNext/>
                    <w:jc w:val="center"/>
                    <w:rPr>
                      <w:lang w:val="it-IT"/>
                    </w:rPr>
                  </w:pPr>
                  <w:r w:rsidRPr="00DF2EDB">
                    <w:rPr>
                      <w:rFonts w:ascii="Cambria" w:hAnsi="Cambria"/>
                      <w:color w:val="000000"/>
                      <w:sz w:val="21"/>
                      <w:lang w:val="it-IT"/>
                    </w:rPr>
                    <w:t> </w:t>
                  </w:r>
                </w:p>
              </w:tc>
            </w:tr>
          </w:tbl>
          <w:p w:rsidR="009369C9" w:rsidRPr="00DF2EDB" w:rsidRDefault="00662202">
            <w:pPr>
              <w:rPr>
                <w:lang w:val="it-IT"/>
              </w:rPr>
            </w:pPr>
            <w:r w:rsidRPr="00DF2EDB">
              <w:rPr>
                <w:rFonts w:ascii="Cambria" w:hAnsi="Cambria"/>
                <w:sz w:val="24"/>
                <w:lang w:val="it-IT"/>
              </w:rPr>
              <w:t> </w:t>
            </w:r>
          </w:p>
        </w:tc>
        <w:tc>
          <w:tcPr>
            <w:tcW w:w="647" w:type="pct"/>
            <w:shd w:val="clear" w:color="auto" w:fill="214F7D"/>
            <w:vAlign w:val="center"/>
          </w:tcPr>
          <w:p w:rsidR="009369C9" w:rsidRPr="00DF2EDB" w:rsidRDefault="009369C9">
            <w:pPr>
              <w:rPr>
                <w:lang w:val="it-IT"/>
              </w:rPr>
            </w:pPr>
          </w:p>
        </w:tc>
      </w:tr>
    </w:tbl>
    <w:p w:rsidR="009369C9" w:rsidRDefault="00662202">
      <w:pPr>
        <w:spacing w:line="264" w:lineRule="auto"/>
      </w:pPr>
      <w:r w:rsidRPr="00DF2EDB">
        <w:rPr>
          <w:rFonts w:ascii="Cambria" w:hAnsi="Cambria"/>
          <w:sz w:val="24"/>
          <w:lang w:val="it-IT"/>
        </w:rPr>
        <w:br/>
      </w:r>
      <w:proofErr w:type="spellStart"/>
      <w:r>
        <w:rPr>
          <w:rFonts w:ascii="Cambria Bold" w:hAnsi="Cambria Bold"/>
          <w:b/>
          <w:sz w:val="24"/>
        </w:rPr>
        <w:t>Observații</w:t>
      </w:r>
      <w:proofErr w:type="spellEnd"/>
      <w:r>
        <w:rPr>
          <w:rFonts w:ascii="Cambria" w:hAnsi="Cambria"/>
          <w:sz w:val="24"/>
        </w:rPr>
        <w:t> (</w:t>
      </w:r>
      <w:proofErr w:type="spellStart"/>
      <w:r>
        <w:rPr>
          <w:rFonts w:ascii="Cambria" w:hAnsi="Cambria"/>
          <w:sz w:val="24"/>
        </w:rPr>
        <w:t>opțional</w:t>
      </w:r>
      <w:proofErr w:type="spellEnd"/>
      <w:r>
        <w:rPr>
          <w:rFonts w:ascii="Cambria" w:hAnsi="Cambria"/>
          <w:sz w:val="24"/>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69C9">
        <w:trPr>
          <w:trHeight w:val="540"/>
        </w:trPr>
        <w:tc>
          <w:tcPr>
            <w:tcW w:w="0" w:type="auto"/>
            <w:vAlign w:val="center"/>
          </w:tcPr>
          <w:p w:rsidR="009369C9" w:rsidRDefault="009369C9"/>
        </w:tc>
      </w:tr>
    </w:tbl>
    <w:p w:rsidR="009369C9" w:rsidRDefault="009369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9369C9">
        <w:trPr>
          <w:trHeight w:val="720"/>
        </w:trPr>
        <w:tc>
          <w:tcPr>
            <w:tcW w:w="1500" w:type="pct"/>
            <w:vAlign w:val="center"/>
          </w:tcPr>
          <w:p w:rsidR="009369C9" w:rsidRDefault="00662202">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369C9">
              <w:trPr>
                <w:trHeight w:val="420"/>
              </w:trPr>
              <w:tc>
                <w:tcPr>
                  <w:tcW w:w="1000" w:type="pct"/>
                  <w:shd w:val="clear" w:color="auto" w:fill="D4DFE9"/>
                  <w:vAlign w:val="center"/>
                </w:tcPr>
                <w:p w:rsidR="009369C9" w:rsidRDefault="00662202">
                  <w:pPr>
                    <w:keepNext/>
                    <w:jc w:val="center"/>
                  </w:pPr>
                  <w:r>
                    <w:rPr>
                      <w:rFonts w:ascii="Cambria" w:hAnsi="Cambria"/>
                      <w:sz w:val="24"/>
                    </w:rPr>
                    <w:t> </w:t>
                  </w:r>
                </w:p>
              </w:tc>
            </w:tr>
          </w:tbl>
          <w:p w:rsidR="009369C9" w:rsidRDefault="009369C9"/>
        </w:tc>
        <w:tc>
          <w:tcPr>
            <w:tcW w:w="1500" w:type="pct"/>
            <w:vAlign w:val="center"/>
          </w:tcPr>
          <w:p w:rsidR="009369C9" w:rsidRDefault="00662202">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369C9">
              <w:trPr>
                <w:trHeight w:val="420"/>
              </w:trPr>
              <w:tc>
                <w:tcPr>
                  <w:tcW w:w="1000" w:type="pct"/>
                  <w:shd w:val="clear" w:color="auto" w:fill="D4DFE9"/>
                  <w:vAlign w:val="center"/>
                </w:tcPr>
                <w:p w:rsidR="009369C9" w:rsidRDefault="00662202">
                  <w:pPr>
                    <w:keepNext/>
                    <w:jc w:val="center"/>
                  </w:pPr>
                  <w:r>
                    <w:rPr>
                      <w:rFonts w:ascii="Cambria" w:hAnsi="Cambria"/>
                      <w:sz w:val="24"/>
                    </w:rPr>
                    <w:t> </w:t>
                  </w:r>
                </w:p>
              </w:tc>
            </w:tr>
          </w:tbl>
          <w:p w:rsidR="009369C9" w:rsidRDefault="009369C9"/>
        </w:tc>
      </w:tr>
    </w:tbl>
    <w:p w:rsidR="009369C9" w:rsidRDefault="00662202">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21"/>
        <w:gridCol w:w="3504"/>
        <w:gridCol w:w="1152"/>
        <w:gridCol w:w="1153"/>
        <w:gridCol w:w="2686"/>
      </w:tblGrid>
      <w:tr w:rsidR="009369C9">
        <w:tc>
          <w:tcPr>
            <w:tcW w:w="400" w:type="pct"/>
            <w:shd w:val="clear" w:color="auto" w:fill="015840"/>
            <w:vAlign w:val="center"/>
          </w:tcPr>
          <w:p w:rsidR="009369C9" w:rsidRDefault="00662202">
            <w:r>
              <w:rPr>
                <w:rFonts w:ascii="Cambria Bold" w:hAnsi="Cambria Bold"/>
                <w:b/>
                <w:color w:val="FFFFFF"/>
                <w:sz w:val="24"/>
              </w:rPr>
              <w:t>Nr.</w:t>
            </w:r>
            <w:r>
              <w:rPr>
                <w:rFonts w:ascii="Cambria Bold" w:hAnsi="Cambria Bold"/>
                <w:b/>
                <w:color w:val="FFFFFF"/>
                <w:sz w:val="24"/>
              </w:rPr>
              <w:br/>
            </w:r>
            <w:proofErr w:type="spellStart"/>
            <w:r>
              <w:rPr>
                <w:rFonts w:ascii="Cambria Bold" w:hAnsi="Cambria Bold"/>
                <w:b/>
                <w:color w:val="FFFFFF"/>
                <w:sz w:val="24"/>
              </w:rPr>
              <w:t>crt</w:t>
            </w:r>
            <w:proofErr w:type="spellEnd"/>
            <w:r>
              <w:rPr>
                <w:rFonts w:ascii="Cambria Bold" w:hAnsi="Cambria Bold"/>
                <w:b/>
                <w:color w:val="FFFFFF"/>
                <w:sz w:val="24"/>
              </w:rPr>
              <w:t>.</w:t>
            </w:r>
          </w:p>
        </w:tc>
        <w:tc>
          <w:tcPr>
            <w:tcW w:w="1500" w:type="pct"/>
            <w:shd w:val="clear" w:color="auto" w:fill="015840"/>
            <w:vAlign w:val="center"/>
          </w:tcPr>
          <w:p w:rsidR="009369C9" w:rsidRPr="00DF2EDB" w:rsidRDefault="00662202">
            <w:pPr>
              <w:rPr>
                <w:lang w:val="it-IT"/>
              </w:rPr>
            </w:pPr>
            <w:r w:rsidRPr="00DF2EDB">
              <w:rPr>
                <w:rFonts w:ascii="Cambria Bold" w:hAnsi="Cambria Bold"/>
                <w:b/>
                <w:color w:val="FFFFFF"/>
                <w:sz w:val="24"/>
                <w:lang w:val="it-IT"/>
              </w:rPr>
              <w:t>Principii și criterii de selecție</w:t>
            </w:r>
          </w:p>
        </w:tc>
        <w:tc>
          <w:tcPr>
            <w:tcW w:w="750" w:type="pct"/>
            <w:shd w:val="clear" w:color="auto" w:fill="015840"/>
            <w:vAlign w:val="center"/>
          </w:tcPr>
          <w:p w:rsidR="009369C9" w:rsidRDefault="00662202">
            <w:pPr>
              <w:keepNext/>
              <w:jc w:val="center"/>
            </w:pPr>
            <w:proofErr w:type="spellStart"/>
            <w:r>
              <w:rPr>
                <w:rFonts w:ascii="Cambria Bold" w:hAnsi="Cambria Bold"/>
                <w:b/>
                <w:color w:val="FFFFFF"/>
                <w:sz w:val="24"/>
              </w:rPr>
              <w:t>Punctaj</w:t>
            </w:r>
            <w:proofErr w:type="spellEnd"/>
            <w:r>
              <w:rPr>
                <w:rFonts w:ascii="Cambria Bold" w:hAnsi="Cambria Bold"/>
                <w:b/>
                <w:color w:val="FFFFFF"/>
                <w:sz w:val="24"/>
              </w:rPr>
              <w:br/>
              <w:t>maxim</w:t>
            </w:r>
          </w:p>
        </w:tc>
        <w:tc>
          <w:tcPr>
            <w:tcW w:w="750" w:type="pct"/>
            <w:shd w:val="clear" w:color="auto" w:fill="015840"/>
            <w:vAlign w:val="center"/>
          </w:tcPr>
          <w:p w:rsidR="009369C9" w:rsidRDefault="00662202">
            <w:pPr>
              <w:keepNext/>
              <w:jc w:val="center"/>
            </w:pPr>
            <w:proofErr w:type="spellStart"/>
            <w:r>
              <w:rPr>
                <w:rFonts w:ascii="Cambria Bold" w:hAnsi="Cambria Bold"/>
                <w:b/>
                <w:color w:val="FFFFFF"/>
                <w:sz w:val="24"/>
              </w:rPr>
              <w:t>Punctaj</w:t>
            </w:r>
            <w:proofErr w:type="spellEnd"/>
            <w:r>
              <w:rPr>
                <w:rFonts w:ascii="Cambria Bold" w:hAnsi="Cambria Bold"/>
                <w:b/>
                <w:color w:val="FFFFFF"/>
                <w:sz w:val="24"/>
              </w:rPr>
              <w:br/>
            </w:r>
            <w:proofErr w:type="spellStart"/>
            <w:r>
              <w:rPr>
                <w:rFonts w:ascii="Cambria Bold" w:hAnsi="Cambria Bold"/>
                <w:b/>
                <w:color w:val="FFFFFF"/>
                <w:sz w:val="24"/>
              </w:rPr>
              <w:t>obținut</w:t>
            </w:r>
            <w:proofErr w:type="spellEnd"/>
          </w:p>
        </w:tc>
        <w:tc>
          <w:tcPr>
            <w:tcW w:w="0" w:type="auto"/>
            <w:shd w:val="clear" w:color="auto" w:fill="015840"/>
            <w:vAlign w:val="center"/>
          </w:tcPr>
          <w:p w:rsidR="009369C9" w:rsidRDefault="00662202">
            <w:pPr>
              <w:keepNext/>
              <w:jc w:val="center"/>
            </w:pPr>
            <w:proofErr w:type="spellStart"/>
            <w:r>
              <w:rPr>
                <w:rFonts w:ascii="Cambria Bold" w:hAnsi="Cambria Bold"/>
                <w:b/>
                <w:color w:val="FFFFFF"/>
                <w:sz w:val="24"/>
              </w:rPr>
              <w:t>Justificare</w:t>
            </w:r>
            <w:proofErr w:type="spellEnd"/>
          </w:p>
        </w:tc>
      </w:tr>
      <w:tr w:rsidR="009369C9" w:rsidRPr="00DF2EDB">
        <w:trPr>
          <w:trHeight w:val="450"/>
        </w:trPr>
        <w:tc>
          <w:tcPr>
            <w:tcW w:w="0" w:type="auto"/>
            <w:gridSpan w:val="5"/>
            <w:shd w:val="clear" w:color="auto" w:fill="757575"/>
            <w:vAlign w:val="center"/>
          </w:tcPr>
          <w:p w:rsidR="009369C9" w:rsidRPr="00DF2EDB" w:rsidRDefault="00662202">
            <w:pPr>
              <w:ind w:left="197" w:right="197" w:firstLine="493"/>
              <w:jc w:val="center"/>
              <w:rPr>
                <w:lang w:val="it-IT"/>
              </w:rPr>
            </w:pPr>
            <w:r w:rsidRPr="00DF2EDB">
              <w:rPr>
                <w:rFonts w:ascii="Cambria" w:hAnsi="Cambria"/>
                <w:color w:val="FFFFFF"/>
                <w:sz w:val="24"/>
                <w:lang w:val="it-IT"/>
              </w:rPr>
              <w:t>Pentru fiecare criteriu de selecție este necesară justificarea acordării punctajului</w:t>
            </w:r>
          </w:p>
        </w:tc>
      </w:tr>
      <w:tr w:rsidR="009369C9">
        <w:trPr>
          <w:trHeight w:val="540"/>
        </w:trPr>
        <w:tc>
          <w:tcPr>
            <w:tcW w:w="0" w:type="auto"/>
            <w:gridSpan w:val="2"/>
            <w:shd w:val="clear" w:color="auto" w:fill="CCE1DB"/>
            <w:vAlign w:val="center"/>
          </w:tcPr>
          <w:p w:rsidR="009369C9" w:rsidRDefault="00662202">
            <w:r>
              <w:rPr>
                <w:rFonts w:ascii="Cambria" w:hAnsi="Cambria"/>
                <w:color w:val="014935"/>
                <w:sz w:val="24"/>
              </w:rPr>
              <w:t>1 </w:t>
            </w:r>
            <w:proofErr w:type="spellStart"/>
            <w:r>
              <w:rPr>
                <w:rFonts w:ascii="Cambria Bold" w:hAnsi="Cambria Bold"/>
                <w:b/>
                <w:color w:val="014935"/>
                <w:sz w:val="24"/>
              </w:rPr>
              <w:t>Prioritizarea</w:t>
            </w:r>
            <w:proofErr w:type="spellEnd"/>
            <w:r>
              <w:rPr>
                <w:rFonts w:ascii="Cambria Bold" w:hAnsi="Cambria Bold"/>
                <w:b/>
                <w:color w:val="014935"/>
                <w:sz w:val="24"/>
              </w:rPr>
              <w:t xml:space="preserve"> </w:t>
            </w:r>
            <w:proofErr w:type="spellStart"/>
            <w:r>
              <w:rPr>
                <w:rFonts w:ascii="Cambria Bold" w:hAnsi="Cambria Bold"/>
                <w:b/>
                <w:color w:val="014935"/>
                <w:sz w:val="24"/>
              </w:rPr>
              <w:t>structurilor</w:t>
            </w:r>
            <w:proofErr w:type="spellEnd"/>
            <w:r>
              <w:rPr>
                <w:rFonts w:ascii="Cambria Bold" w:hAnsi="Cambria Bold"/>
                <w:b/>
                <w:color w:val="014935"/>
                <w:sz w:val="24"/>
              </w:rPr>
              <w:t xml:space="preserve"> de </w:t>
            </w:r>
            <w:proofErr w:type="spellStart"/>
            <w:r>
              <w:rPr>
                <w:rFonts w:ascii="Cambria Bold" w:hAnsi="Cambria Bold"/>
                <w:b/>
                <w:color w:val="014935"/>
                <w:sz w:val="24"/>
              </w:rPr>
              <w:t>cazare</w:t>
            </w:r>
            <w:proofErr w:type="spellEnd"/>
            <w:r>
              <w:rPr>
                <w:rFonts w:ascii="Cambria Bold" w:hAnsi="Cambria Bold"/>
                <w:b/>
                <w:color w:val="014935"/>
                <w:sz w:val="24"/>
              </w:rPr>
              <w:t xml:space="preserve"> </w:t>
            </w:r>
            <w:proofErr w:type="spellStart"/>
            <w:r>
              <w:rPr>
                <w:rFonts w:ascii="Cambria Bold" w:hAnsi="Cambria Bold"/>
                <w:b/>
                <w:color w:val="014935"/>
                <w:sz w:val="24"/>
              </w:rPr>
              <w:t>turistică</w:t>
            </w:r>
            <w:proofErr w:type="spellEnd"/>
            <w:r>
              <w:rPr>
                <w:rFonts w:ascii="Cambria Bold" w:hAnsi="Cambria Bold"/>
                <w:b/>
                <w:color w:val="014935"/>
                <w:sz w:val="24"/>
              </w:rPr>
              <w:t xml:space="preserve"> </w:t>
            </w:r>
            <w:proofErr w:type="spellStart"/>
            <w:r>
              <w:rPr>
                <w:rFonts w:ascii="Cambria Bold" w:hAnsi="Cambria Bold"/>
                <w:b/>
                <w:color w:val="014935"/>
                <w:sz w:val="24"/>
              </w:rPr>
              <w:t>și</w:t>
            </w:r>
            <w:proofErr w:type="spellEnd"/>
            <w:r>
              <w:rPr>
                <w:rFonts w:ascii="Cambria Bold" w:hAnsi="Cambria Bold"/>
                <w:b/>
                <w:color w:val="014935"/>
                <w:sz w:val="24"/>
              </w:rPr>
              <w:t xml:space="preserve"> de </w:t>
            </w:r>
            <w:proofErr w:type="spellStart"/>
            <w:r>
              <w:rPr>
                <w:rFonts w:ascii="Cambria Bold" w:hAnsi="Cambria Bold"/>
                <w:b/>
                <w:color w:val="014935"/>
                <w:sz w:val="24"/>
              </w:rPr>
              <w:t>agrement</w:t>
            </w:r>
            <w:proofErr w:type="spellEnd"/>
            <w:r>
              <w:rPr>
                <w:rFonts w:ascii="Cambria Bold" w:hAnsi="Cambria Bold"/>
                <w:b/>
                <w:color w:val="014935"/>
                <w:sz w:val="24"/>
              </w:rPr>
              <w:t>;</w:t>
            </w:r>
          </w:p>
        </w:tc>
        <w:tc>
          <w:tcPr>
            <w:tcW w:w="0" w:type="auto"/>
            <w:shd w:val="clear" w:color="auto" w:fill="CCE1DB"/>
            <w:vAlign w:val="center"/>
          </w:tcPr>
          <w:p w:rsidR="009369C9" w:rsidRDefault="00662202">
            <w:pPr>
              <w:spacing w:line="360" w:lineRule="auto"/>
              <w:ind w:firstLine="493"/>
            </w:pPr>
            <w:r>
              <w:rPr>
                <w:rFonts w:ascii="Cambria Bold" w:hAnsi="Cambria Bold"/>
                <w:b/>
                <w:color w:val="014935"/>
                <w:sz w:val="24"/>
              </w:rPr>
              <w:t>20</w:t>
            </w:r>
          </w:p>
        </w:tc>
        <w:tc>
          <w:tcPr>
            <w:tcW w:w="0" w:type="auto"/>
            <w:shd w:val="clear" w:color="auto" w:fill="CCE1DB"/>
            <w:vAlign w:val="center"/>
          </w:tcPr>
          <w:p w:rsidR="009369C9" w:rsidRDefault="009369C9"/>
        </w:tc>
        <w:tc>
          <w:tcPr>
            <w:tcW w:w="0" w:type="auto"/>
            <w:shd w:val="clear" w:color="auto" w:fill="CCE1DB"/>
            <w:vAlign w:val="center"/>
          </w:tcPr>
          <w:p w:rsidR="009369C9" w:rsidRDefault="009369C9"/>
        </w:tc>
      </w:tr>
      <w:tr w:rsidR="009369C9">
        <w:tc>
          <w:tcPr>
            <w:tcW w:w="0" w:type="auto"/>
            <w:shd w:val="clear" w:color="auto" w:fill="F8ECD2"/>
            <w:vAlign w:val="center"/>
          </w:tcPr>
          <w:p w:rsidR="009369C9" w:rsidRDefault="00662202">
            <w:r>
              <w:rPr>
                <w:rFonts w:ascii="Cambria" w:hAnsi="Cambria"/>
                <w:color w:val="58400C"/>
                <w:sz w:val="24"/>
              </w:rPr>
              <w:t>CS 1.1</w:t>
            </w:r>
          </w:p>
        </w:tc>
        <w:tc>
          <w:tcPr>
            <w:tcW w:w="0" w:type="auto"/>
            <w:shd w:val="clear" w:color="auto" w:fill="F8ECD2"/>
            <w:vAlign w:val="center"/>
          </w:tcPr>
          <w:p w:rsidR="009369C9" w:rsidRPr="00DF2EDB" w:rsidRDefault="00662202">
            <w:pPr>
              <w:spacing w:line="360" w:lineRule="auto"/>
              <w:ind w:firstLine="493"/>
              <w:rPr>
                <w:lang w:val="it-IT"/>
              </w:rPr>
            </w:pPr>
            <w:r w:rsidRPr="00DF2EDB">
              <w:rPr>
                <w:rFonts w:ascii="Cambria" w:hAnsi="Cambria"/>
                <w:color w:val="58400C"/>
                <w:sz w:val="24"/>
                <w:lang w:val="it-IT"/>
              </w:rPr>
              <w:t>CS 1.1.1. </w:t>
            </w:r>
            <w:r>
              <w:rPr>
                <w:rFonts w:ascii="Cambria Bold" w:hAnsi="Cambria Bold"/>
                <w:b/>
                <w:color w:val="58400C"/>
                <w:sz w:val="24"/>
                <w:lang w:val="pt"/>
              </w:rPr>
              <w:t>Proiectul prevede înființarea unei structuri de cazare turistică</w:t>
            </w:r>
            <w:r>
              <w:rPr>
                <w:rFonts w:ascii="Cambria" w:hAnsi="Cambria"/>
                <w:color w:val="58400C"/>
                <w:sz w:val="24"/>
                <w:lang w:val="pt"/>
              </w:rPr>
              <w:t>(ex. pensiune, agropensiune, camping ) - ( 5 puncte );</w:t>
            </w:r>
          </w:p>
          <w:p w:rsidR="009369C9" w:rsidRPr="00DF2EDB" w:rsidRDefault="00662202">
            <w:pPr>
              <w:spacing w:line="360" w:lineRule="auto"/>
              <w:ind w:firstLine="493"/>
              <w:rPr>
                <w:lang w:val="it-IT"/>
              </w:rPr>
            </w:pPr>
            <w:r w:rsidRPr="00DF2EDB">
              <w:rPr>
                <w:rFonts w:ascii="Cambria" w:hAnsi="Cambria"/>
                <w:color w:val="58400C"/>
                <w:sz w:val="24"/>
                <w:lang w:val="it-IT"/>
              </w:rPr>
              <w:t>CS 1.1.2. </w:t>
            </w:r>
            <w:r w:rsidRPr="00DF2EDB">
              <w:rPr>
                <w:rFonts w:ascii="Cambria Bold" w:hAnsi="Cambria Bold"/>
                <w:b/>
                <w:color w:val="58400C"/>
                <w:sz w:val="24"/>
                <w:lang w:val="it-IT"/>
              </w:rPr>
              <w:t>Proiectul include facilități de agrement</w:t>
            </w:r>
            <w:r w:rsidRPr="00DF2EDB">
              <w:rPr>
                <w:rFonts w:ascii="Cambria" w:hAnsi="Cambria"/>
                <w:color w:val="58400C"/>
                <w:sz w:val="24"/>
                <w:lang w:val="it-IT"/>
              </w:rPr>
              <w:t xml:space="preserve">(ex. parc de aventură, bazin, trasee </w:t>
            </w:r>
            <w:r w:rsidRPr="00DF2EDB">
              <w:rPr>
                <w:rFonts w:ascii="Cambria" w:hAnsi="Cambria"/>
                <w:color w:val="58400C"/>
                <w:sz w:val="24"/>
                <w:lang w:val="it-IT"/>
              </w:rPr>
              <w:lastRenderedPageBreak/>
              <w:t>tematice, echitație) - ( 5 puncte );</w:t>
            </w:r>
          </w:p>
          <w:p w:rsidR="009369C9" w:rsidRPr="00DF2EDB" w:rsidRDefault="00662202">
            <w:pPr>
              <w:spacing w:line="360" w:lineRule="auto"/>
              <w:ind w:firstLine="493"/>
              <w:rPr>
                <w:lang w:val="it-IT"/>
              </w:rPr>
            </w:pPr>
            <w:r w:rsidRPr="00DF2EDB">
              <w:rPr>
                <w:rFonts w:ascii="Cambria" w:hAnsi="Cambria"/>
                <w:color w:val="58400C"/>
                <w:sz w:val="24"/>
                <w:lang w:val="it-IT"/>
              </w:rPr>
              <w:t>CS 1.1.3  </w:t>
            </w:r>
            <w:r>
              <w:rPr>
                <w:rFonts w:ascii="Cambria Bold" w:hAnsi="Cambria Bold"/>
                <w:b/>
                <w:color w:val="58400C"/>
                <w:sz w:val="24"/>
                <w:lang w:val="pt"/>
              </w:rPr>
              <w:t>Proiectul combină cazare + agrement -</w:t>
            </w:r>
            <w:r>
              <w:rPr>
                <w:rFonts w:ascii="Cambria" w:hAnsi="Cambria"/>
                <w:color w:val="58400C"/>
                <w:sz w:val="24"/>
                <w:lang w:val="pt"/>
              </w:rPr>
              <w:t>( 10 puncte ).</w:t>
            </w:r>
          </w:p>
        </w:tc>
        <w:tc>
          <w:tcPr>
            <w:tcW w:w="0" w:type="auto"/>
            <w:vAlign w:val="center"/>
          </w:tcPr>
          <w:p w:rsidR="009369C9" w:rsidRDefault="00662202">
            <w:pPr>
              <w:keepNext/>
              <w:jc w:val="center"/>
            </w:pPr>
            <w:r w:rsidRPr="00DF2EDB">
              <w:rPr>
                <w:rFonts w:ascii="Cambria" w:hAnsi="Cambria"/>
                <w:sz w:val="24"/>
                <w:lang w:val="it-IT"/>
              </w:rPr>
              <w:lastRenderedPageBreak/>
              <w:t xml:space="preserve">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tc>
          <w:tcPr>
            <w:tcW w:w="0" w:type="auto"/>
            <w:gridSpan w:val="5"/>
            <w:shd w:val="clear" w:color="auto" w:fill="DDDDDD"/>
            <w:vAlign w:val="center"/>
          </w:tcPr>
          <w:p w:rsidR="009369C9" w:rsidRDefault="00662202">
            <w:pPr>
              <w:spacing w:line="360" w:lineRule="auto"/>
              <w:ind w:firstLine="493"/>
            </w:pPr>
            <w:r>
              <w:rPr>
                <w:rFonts w:ascii="Cambria" w:hAnsi="Cambria"/>
                <w:sz w:val="24"/>
                <w:lang w:val="ro"/>
              </w:rPr>
              <w:t>Punctajul nu este cumulativ. Pentru acest criteriu (CS 1.1) se acordă doar cel mai mare punctaj obținut pentru subcriteriile CS 1.1.1 sau  CS 1.1.2  sau CS 1.1.3, fără însumarea acestora.</w:t>
            </w:r>
          </w:p>
          <w:p w:rsidR="009369C9" w:rsidRDefault="009369C9"/>
        </w:tc>
      </w:tr>
      <w:tr w:rsidR="009369C9">
        <w:trPr>
          <w:trHeight w:val="360"/>
        </w:trPr>
        <w:tc>
          <w:tcPr>
            <w:tcW w:w="0" w:type="auto"/>
            <w:gridSpan w:val="5"/>
            <w:vAlign w:val="center"/>
          </w:tcPr>
          <w:p w:rsidR="009369C9" w:rsidRDefault="00662202">
            <w:r>
              <w:rPr>
                <w:rFonts w:ascii="Cambria" w:hAnsi="Cambria"/>
                <w:sz w:val="24"/>
              </w:rPr>
              <w:t> </w:t>
            </w:r>
          </w:p>
        </w:tc>
      </w:tr>
      <w:tr w:rsidR="009369C9">
        <w:tc>
          <w:tcPr>
            <w:tcW w:w="0" w:type="auto"/>
            <w:shd w:val="clear" w:color="auto" w:fill="F8ECD2"/>
            <w:vAlign w:val="center"/>
          </w:tcPr>
          <w:p w:rsidR="009369C9" w:rsidRDefault="00662202">
            <w:r>
              <w:rPr>
                <w:rFonts w:ascii="Cambria" w:hAnsi="Cambria"/>
                <w:color w:val="58400C"/>
                <w:sz w:val="24"/>
              </w:rPr>
              <w:t>CS 1.2</w:t>
            </w:r>
          </w:p>
        </w:tc>
        <w:tc>
          <w:tcPr>
            <w:tcW w:w="0" w:type="auto"/>
            <w:shd w:val="clear" w:color="auto" w:fill="F8ECD2"/>
            <w:vAlign w:val="center"/>
          </w:tcPr>
          <w:p w:rsidR="009369C9" w:rsidRPr="00DF2EDB" w:rsidRDefault="00662202">
            <w:pPr>
              <w:rPr>
                <w:lang w:val="it-IT"/>
              </w:rPr>
            </w:pPr>
            <w:r>
              <w:rPr>
                <w:rFonts w:ascii="Cambria Bold" w:hAnsi="Cambria Bold"/>
                <w:b/>
                <w:color w:val="58400C"/>
                <w:sz w:val="24"/>
                <w:lang w:val="pt"/>
              </w:rPr>
              <w:t>Proiectul este implementat in localitati pe raza carora exista maxim 1 structura de cazare</w:t>
            </w:r>
            <w:r>
              <w:rPr>
                <w:rFonts w:ascii="Cambria" w:hAnsi="Cambria"/>
                <w:color w:val="58400C"/>
                <w:sz w:val="24"/>
                <w:lang w:val="pt"/>
              </w:rPr>
              <w:t>pentru care este emisa autorizatia de functionare, eliberata de catre primaria de comuna/oras, pentru anul in curs </w:t>
            </w:r>
          </w:p>
        </w:tc>
        <w:tc>
          <w:tcPr>
            <w:tcW w:w="0" w:type="auto"/>
            <w:vAlign w:val="center"/>
          </w:tcPr>
          <w:p w:rsidR="009369C9" w:rsidRDefault="00662202">
            <w:pPr>
              <w:keepNext/>
              <w:jc w:val="center"/>
            </w:pPr>
            <w:r w:rsidRPr="00DF2EDB">
              <w:rPr>
                <w:rFonts w:ascii="Cambria" w:hAnsi="Cambria"/>
                <w:sz w:val="24"/>
                <w:lang w:val="it-IT"/>
              </w:rPr>
              <w:t>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Pr>
                <w:rFonts w:ascii="Cambria" w:hAnsi="Cambria"/>
                <w:sz w:val="24"/>
                <w:lang w:val="pt"/>
              </w:rPr>
              <w:t>Se va verifica Planul de afaceri, Cererea de finantare, avize/autorizatii.</w:t>
            </w:r>
            <w:r>
              <w:rPr>
                <w:rFonts w:ascii="Cambria" w:hAnsi="Cambria"/>
                <w:sz w:val="24"/>
                <w:lang w:val="ro"/>
              </w:rPr>
              <w:t>Solicitantul trebuie să prezinte un document emis de autoritatea publică locală din comuna/orasul unde se realizează investiția, care să ateste numărul structurilor de cazare defalcat pe fiecare localitate componenta, pentru care a fost eliberata autorizatie de functionare pentru anul in curs.</w:t>
            </w:r>
          </w:p>
          <w:p w:rsidR="009369C9" w:rsidRPr="00DF2EDB" w:rsidRDefault="009369C9">
            <w:pPr>
              <w:rPr>
                <w:lang w:val="it-IT"/>
              </w:rPr>
            </w:pP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rPr>
          <w:trHeight w:val="540"/>
        </w:trPr>
        <w:tc>
          <w:tcPr>
            <w:tcW w:w="0" w:type="auto"/>
            <w:gridSpan w:val="2"/>
            <w:shd w:val="clear" w:color="auto" w:fill="CCE1DB"/>
            <w:vAlign w:val="center"/>
          </w:tcPr>
          <w:p w:rsidR="009369C9" w:rsidRDefault="00662202">
            <w:r>
              <w:rPr>
                <w:rFonts w:ascii="Cambria" w:hAnsi="Cambria"/>
                <w:color w:val="014935"/>
                <w:sz w:val="24"/>
              </w:rPr>
              <w:t>2 </w:t>
            </w:r>
            <w:proofErr w:type="spellStart"/>
            <w:r>
              <w:rPr>
                <w:rFonts w:ascii="Cambria Bold" w:hAnsi="Cambria Bold"/>
                <w:b/>
                <w:color w:val="014935"/>
                <w:sz w:val="24"/>
              </w:rPr>
              <w:t>Prioritizarea</w:t>
            </w:r>
            <w:proofErr w:type="spellEnd"/>
            <w:r>
              <w:rPr>
                <w:rFonts w:ascii="Cambria Bold" w:hAnsi="Cambria Bold"/>
                <w:b/>
                <w:color w:val="014935"/>
                <w:sz w:val="24"/>
              </w:rPr>
              <w:t xml:space="preserve"> </w:t>
            </w:r>
            <w:proofErr w:type="spellStart"/>
            <w:r>
              <w:rPr>
                <w:rFonts w:ascii="Cambria Bold" w:hAnsi="Cambria Bold"/>
                <w:b/>
                <w:color w:val="014935"/>
                <w:sz w:val="24"/>
              </w:rPr>
              <w:t>înființării</w:t>
            </w:r>
            <w:proofErr w:type="spellEnd"/>
            <w:r>
              <w:rPr>
                <w:rFonts w:ascii="Cambria Bold" w:hAnsi="Cambria Bold"/>
                <w:b/>
                <w:color w:val="014935"/>
                <w:sz w:val="24"/>
              </w:rPr>
              <w:t xml:space="preserve"> </w:t>
            </w:r>
            <w:proofErr w:type="spellStart"/>
            <w:r>
              <w:rPr>
                <w:rFonts w:ascii="Cambria Bold" w:hAnsi="Cambria Bold"/>
                <w:b/>
                <w:color w:val="014935"/>
                <w:sz w:val="24"/>
              </w:rPr>
              <w:t>puncelor</w:t>
            </w:r>
            <w:proofErr w:type="spellEnd"/>
            <w:r>
              <w:rPr>
                <w:rFonts w:ascii="Cambria Bold" w:hAnsi="Cambria Bold"/>
                <w:b/>
                <w:color w:val="014935"/>
                <w:sz w:val="24"/>
              </w:rPr>
              <w:t xml:space="preserve"> </w:t>
            </w:r>
            <w:proofErr w:type="spellStart"/>
            <w:r>
              <w:rPr>
                <w:rFonts w:ascii="Cambria Bold" w:hAnsi="Cambria Bold"/>
                <w:b/>
                <w:color w:val="014935"/>
                <w:sz w:val="24"/>
              </w:rPr>
              <w:t>gastronomice</w:t>
            </w:r>
            <w:proofErr w:type="spellEnd"/>
            <w:r>
              <w:rPr>
                <w:rFonts w:ascii="Cambria Bold" w:hAnsi="Cambria Bold"/>
                <w:b/>
                <w:color w:val="014935"/>
                <w:sz w:val="24"/>
              </w:rPr>
              <w:t xml:space="preserve"> locale;</w:t>
            </w:r>
          </w:p>
        </w:tc>
        <w:tc>
          <w:tcPr>
            <w:tcW w:w="0" w:type="auto"/>
            <w:shd w:val="clear" w:color="auto" w:fill="CCE1DB"/>
            <w:vAlign w:val="center"/>
          </w:tcPr>
          <w:p w:rsidR="009369C9" w:rsidRDefault="00662202">
            <w:pPr>
              <w:spacing w:line="360" w:lineRule="auto"/>
              <w:ind w:firstLine="493"/>
            </w:pPr>
            <w:r>
              <w:rPr>
                <w:rFonts w:ascii="Cambria Bold" w:hAnsi="Cambria Bold"/>
                <w:b/>
                <w:color w:val="014935"/>
                <w:sz w:val="24"/>
              </w:rPr>
              <w:t>20</w:t>
            </w:r>
          </w:p>
        </w:tc>
        <w:tc>
          <w:tcPr>
            <w:tcW w:w="0" w:type="auto"/>
            <w:shd w:val="clear" w:color="auto" w:fill="CCE1DB"/>
            <w:vAlign w:val="center"/>
          </w:tcPr>
          <w:p w:rsidR="009369C9" w:rsidRDefault="009369C9"/>
        </w:tc>
        <w:tc>
          <w:tcPr>
            <w:tcW w:w="0" w:type="auto"/>
            <w:shd w:val="clear" w:color="auto" w:fill="CCE1DB"/>
            <w:vAlign w:val="center"/>
          </w:tcPr>
          <w:p w:rsidR="009369C9" w:rsidRDefault="009369C9"/>
        </w:tc>
      </w:tr>
      <w:tr w:rsidR="009369C9">
        <w:tc>
          <w:tcPr>
            <w:tcW w:w="0" w:type="auto"/>
            <w:shd w:val="clear" w:color="auto" w:fill="F8ECD2"/>
            <w:vAlign w:val="center"/>
          </w:tcPr>
          <w:p w:rsidR="009369C9" w:rsidRDefault="00662202">
            <w:r>
              <w:rPr>
                <w:rFonts w:ascii="Cambria" w:hAnsi="Cambria"/>
                <w:color w:val="58400C"/>
                <w:sz w:val="24"/>
              </w:rPr>
              <w:t>CS 2.1</w:t>
            </w:r>
          </w:p>
        </w:tc>
        <w:tc>
          <w:tcPr>
            <w:tcW w:w="0" w:type="auto"/>
            <w:shd w:val="clear" w:color="auto" w:fill="F8ECD2"/>
            <w:vAlign w:val="center"/>
          </w:tcPr>
          <w:p w:rsidR="009369C9" w:rsidRDefault="00662202">
            <w:pPr>
              <w:spacing w:line="360" w:lineRule="auto"/>
              <w:ind w:firstLine="493"/>
            </w:pPr>
            <w:r>
              <w:rPr>
                <w:rFonts w:ascii="Cambria Bold" w:hAnsi="Cambria Bold"/>
                <w:b/>
                <w:color w:val="58400C"/>
                <w:sz w:val="24"/>
                <w:lang w:val="pt"/>
              </w:rPr>
              <w:t>CS 2.1 Proiectul are ca obiect principal înființarea unui punct gastronomic local,</w:t>
            </w:r>
            <w:r>
              <w:rPr>
                <w:rFonts w:ascii="Cambria" w:hAnsi="Cambria"/>
                <w:color w:val="58400C"/>
                <w:sz w:val="24"/>
                <w:lang w:val="pt"/>
              </w:rPr>
              <w:t>înregistrat conform legislației în vigoare - ( 5 puncte ).</w:t>
            </w:r>
          </w:p>
          <w:p w:rsidR="009369C9" w:rsidRDefault="009369C9"/>
        </w:tc>
        <w:tc>
          <w:tcPr>
            <w:tcW w:w="0" w:type="auto"/>
            <w:vAlign w:val="center"/>
          </w:tcPr>
          <w:p w:rsidR="009369C9" w:rsidRDefault="00662202">
            <w:pPr>
              <w:keepNext/>
              <w:jc w:val="center"/>
            </w:pPr>
            <w:r>
              <w:rPr>
                <w:rFonts w:ascii="Cambria" w:hAnsi="Cambria"/>
                <w:sz w:val="24"/>
              </w:rPr>
              <w:t>          5</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Se verifică documentele de inființare a unui punct gastronomic local.</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c>
          <w:tcPr>
            <w:tcW w:w="0" w:type="auto"/>
            <w:shd w:val="clear" w:color="auto" w:fill="F8ECD2"/>
            <w:vAlign w:val="center"/>
          </w:tcPr>
          <w:p w:rsidR="009369C9" w:rsidRDefault="00662202">
            <w:r>
              <w:rPr>
                <w:rFonts w:ascii="Cambria" w:hAnsi="Cambria"/>
                <w:color w:val="58400C"/>
                <w:sz w:val="24"/>
              </w:rPr>
              <w:lastRenderedPageBreak/>
              <w:t>CS 2.2</w:t>
            </w:r>
          </w:p>
        </w:tc>
        <w:tc>
          <w:tcPr>
            <w:tcW w:w="0" w:type="auto"/>
            <w:shd w:val="clear" w:color="auto" w:fill="F8ECD2"/>
            <w:vAlign w:val="center"/>
          </w:tcPr>
          <w:p w:rsidR="009369C9" w:rsidRDefault="00662202">
            <w:pPr>
              <w:spacing w:line="360" w:lineRule="auto"/>
              <w:ind w:firstLine="493"/>
            </w:pPr>
            <w:r>
              <w:rPr>
                <w:rFonts w:ascii="Cambria Bold" w:hAnsi="Cambria Bold"/>
                <w:b/>
                <w:color w:val="58400C"/>
                <w:sz w:val="24"/>
                <w:lang w:val="pt"/>
              </w:rPr>
              <w:t>CS 2.2 Proiectul include activități de promovare a preparatelor tradiționale/locale</w:t>
            </w:r>
          </w:p>
          <w:p w:rsidR="009369C9" w:rsidRDefault="009369C9"/>
        </w:tc>
        <w:tc>
          <w:tcPr>
            <w:tcW w:w="0" w:type="auto"/>
            <w:vAlign w:val="center"/>
          </w:tcPr>
          <w:p w:rsidR="009369C9" w:rsidRDefault="00662202">
            <w:pPr>
              <w:keepNext/>
              <w:jc w:val="center"/>
            </w:pPr>
            <w:r>
              <w:rPr>
                <w:rFonts w:ascii="Cambria" w:hAnsi="Cambria"/>
                <w:sz w:val="24"/>
              </w:rPr>
              <w:t>         5</w:t>
            </w:r>
          </w:p>
        </w:tc>
        <w:tc>
          <w:tcPr>
            <w:tcW w:w="0" w:type="auto"/>
            <w:vAlign w:val="center"/>
          </w:tcPr>
          <w:p w:rsidR="009369C9" w:rsidRDefault="009369C9"/>
        </w:tc>
        <w:tc>
          <w:tcPr>
            <w:tcW w:w="0" w:type="auto"/>
            <w:vAlign w:val="center"/>
          </w:tcPr>
          <w:p w:rsidR="009369C9" w:rsidRDefault="009369C9"/>
        </w:tc>
      </w:tr>
      <w:tr w:rsidR="009369C9">
        <w:tc>
          <w:tcPr>
            <w:tcW w:w="0" w:type="auto"/>
            <w:gridSpan w:val="5"/>
            <w:shd w:val="clear" w:color="auto" w:fill="DDDDDD"/>
            <w:vAlign w:val="center"/>
          </w:tcPr>
          <w:p w:rsidR="009369C9" w:rsidRDefault="00662202">
            <w:r>
              <w:rPr>
                <w:rFonts w:ascii="Cambria" w:hAnsi="Cambria"/>
                <w:sz w:val="24"/>
                <w:lang w:val="pt"/>
              </w:rPr>
              <w:t>Pentru obținerea punctajului aferent criteriului CS 2.2 cel puțin un preparat care urmează a fi comercializat prin de catre PGL trebuie să se regăsească în</w:t>
            </w:r>
            <w:r>
              <w:rPr>
                <w:rFonts w:ascii="Cambria" w:hAnsi="Cambria"/>
                <w:sz w:val="24"/>
                <w:lang w:val="ro"/>
              </w:rPr>
              <w:t>Registrul național al produselor tradiționale (RNPT)</w:t>
            </w:r>
            <w:r>
              <w:rPr>
                <w:rFonts w:ascii="Cambria" w:hAnsi="Cambria"/>
                <w:sz w:val="24"/>
                <w:lang w:val="pt"/>
              </w:rPr>
              <w:t>sau solicitantul prezintă cel puțin o declarație pe propria răspundere care să stabilească proveniența locală a produselor folosite, rețeta și metoda de preparare transmisă din generație în generație.</w:t>
            </w:r>
          </w:p>
        </w:tc>
      </w:tr>
      <w:tr w:rsidR="009369C9">
        <w:trPr>
          <w:trHeight w:val="360"/>
        </w:trPr>
        <w:tc>
          <w:tcPr>
            <w:tcW w:w="0" w:type="auto"/>
            <w:gridSpan w:val="5"/>
            <w:vAlign w:val="center"/>
          </w:tcPr>
          <w:p w:rsidR="009369C9" w:rsidRDefault="00662202">
            <w:r>
              <w:rPr>
                <w:rFonts w:ascii="Cambria" w:hAnsi="Cambria"/>
                <w:sz w:val="24"/>
              </w:rPr>
              <w:t> </w:t>
            </w:r>
          </w:p>
        </w:tc>
      </w:tr>
      <w:tr w:rsidR="009369C9">
        <w:tc>
          <w:tcPr>
            <w:tcW w:w="0" w:type="auto"/>
            <w:shd w:val="clear" w:color="auto" w:fill="F8ECD2"/>
            <w:vAlign w:val="center"/>
          </w:tcPr>
          <w:p w:rsidR="009369C9" w:rsidRDefault="00662202">
            <w:r>
              <w:rPr>
                <w:rFonts w:ascii="Cambria" w:hAnsi="Cambria"/>
                <w:color w:val="58400C"/>
                <w:sz w:val="24"/>
              </w:rPr>
              <w:t>CS 2.3</w:t>
            </w:r>
          </w:p>
        </w:tc>
        <w:tc>
          <w:tcPr>
            <w:tcW w:w="0" w:type="auto"/>
            <w:shd w:val="clear" w:color="auto" w:fill="F8ECD2"/>
            <w:vAlign w:val="center"/>
          </w:tcPr>
          <w:p w:rsidR="009369C9" w:rsidRPr="00DF2EDB" w:rsidRDefault="00662202">
            <w:pPr>
              <w:spacing w:line="360" w:lineRule="auto"/>
              <w:ind w:firstLine="493"/>
              <w:rPr>
                <w:lang w:val="it-IT"/>
              </w:rPr>
            </w:pPr>
            <w:r>
              <w:rPr>
                <w:rFonts w:ascii="Cambria Bold" w:hAnsi="Cambria Bold"/>
                <w:b/>
                <w:color w:val="58400C"/>
                <w:sz w:val="24"/>
                <w:lang w:val="pt"/>
              </w:rPr>
              <w:t>CS 2.3.1 Proiectul este implementat in localitati pe raza carora exista cel mult 1 punct gastronomic local</w:t>
            </w:r>
            <w:r>
              <w:rPr>
                <w:rFonts w:ascii="Cambria" w:hAnsi="Cambria"/>
                <w:color w:val="58400C"/>
                <w:sz w:val="24"/>
                <w:lang w:val="pt"/>
              </w:rPr>
              <w:t>pentru care este emisa autorizatie de functionare, de catre primaria de comuna/oras, pentru anul in curs -  (10 puncte );</w:t>
            </w:r>
          </w:p>
          <w:p w:rsidR="009369C9" w:rsidRPr="00DF2EDB" w:rsidRDefault="00662202">
            <w:pPr>
              <w:spacing w:line="360" w:lineRule="auto"/>
              <w:ind w:firstLine="493"/>
              <w:rPr>
                <w:lang w:val="it-IT"/>
              </w:rPr>
            </w:pPr>
            <w:r>
              <w:rPr>
                <w:rFonts w:ascii="Cambria Bold" w:hAnsi="Cambria Bold"/>
                <w:b/>
                <w:color w:val="58400C"/>
                <w:sz w:val="24"/>
                <w:lang w:val="pt"/>
              </w:rPr>
              <w:t>CS 2.3.2 Proiectul este implementat in localitati pe raza carora exista cel mult 2 puncte gastronomice locale</w:t>
            </w:r>
            <w:r>
              <w:rPr>
                <w:rFonts w:ascii="Cambria" w:hAnsi="Cambria"/>
                <w:color w:val="58400C"/>
                <w:sz w:val="24"/>
                <w:lang w:val="pt"/>
              </w:rPr>
              <w:t>pentru care sunt emise autorizatii de functionare, de catre primaria de comuna/oras, pentru anul in cur - ( 8 puncte ).</w:t>
            </w:r>
          </w:p>
          <w:p w:rsidR="009369C9" w:rsidRPr="00DF2EDB" w:rsidRDefault="009369C9">
            <w:pPr>
              <w:rPr>
                <w:lang w:val="it-IT"/>
              </w:rPr>
            </w:pPr>
          </w:p>
        </w:tc>
        <w:tc>
          <w:tcPr>
            <w:tcW w:w="0" w:type="auto"/>
            <w:vAlign w:val="center"/>
          </w:tcPr>
          <w:p w:rsidR="009369C9" w:rsidRDefault="00662202">
            <w:pPr>
              <w:keepNext/>
              <w:jc w:val="center"/>
            </w:pPr>
            <w:r w:rsidRPr="00DF2EDB">
              <w:rPr>
                <w:rFonts w:ascii="Cambria" w:hAnsi="Cambria"/>
                <w:sz w:val="24"/>
                <w:lang w:val="it-IT"/>
              </w:rPr>
              <w:t>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tc>
          <w:tcPr>
            <w:tcW w:w="0" w:type="auto"/>
            <w:gridSpan w:val="5"/>
            <w:shd w:val="clear" w:color="auto" w:fill="DDDDDD"/>
            <w:vAlign w:val="center"/>
          </w:tcPr>
          <w:p w:rsidR="009369C9" w:rsidRDefault="00662202">
            <w:pPr>
              <w:spacing w:line="360" w:lineRule="auto"/>
              <w:ind w:firstLine="493"/>
            </w:pPr>
            <w:r>
              <w:rPr>
                <w:rFonts w:ascii="Cambria" w:hAnsi="Cambria"/>
                <w:sz w:val="24"/>
                <w:lang w:val="ro"/>
              </w:rPr>
              <w:t>Punctajul nu este cumulativ. Pentru acest criteriu (CS 2.3) se acordă doar cel mai mare punctaj obținut pentru subcriteriile CS 2.3.1 sau  CS 2.3.2 , fără însumarea acestora.</w:t>
            </w:r>
          </w:p>
          <w:p w:rsidR="009369C9" w:rsidRDefault="009369C9"/>
        </w:tc>
      </w:tr>
      <w:tr w:rsidR="009369C9">
        <w:trPr>
          <w:trHeight w:val="360"/>
        </w:trPr>
        <w:tc>
          <w:tcPr>
            <w:tcW w:w="0" w:type="auto"/>
            <w:gridSpan w:val="5"/>
            <w:vAlign w:val="center"/>
          </w:tcPr>
          <w:p w:rsidR="009369C9" w:rsidRDefault="00662202">
            <w:r>
              <w:rPr>
                <w:rFonts w:ascii="Cambria" w:hAnsi="Cambria"/>
                <w:sz w:val="24"/>
              </w:rPr>
              <w:t> </w:t>
            </w:r>
          </w:p>
        </w:tc>
      </w:tr>
      <w:tr w:rsidR="009369C9">
        <w:trPr>
          <w:trHeight w:val="540"/>
        </w:trPr>
        <w:tc>
          <w:tcPr>
            <w:tcW w:w="0" w:type="auto"/>
            <w:gridSpan w:val="2"/>
            <w:shd w:val="clear" w:color="auto" w:fill="CCE1DB"/>
            <w:vAlign w:val="center"/>
          </w:tcPr>
          <w:p w:rsidR="009369C9" w:rsidRPr="00DF2EDB" w:rsidRDefault="00662202">
            <w:pPr>
              <w:rPr>
                <w:lang w:val="it-IT"/>
              </w:rPr>
            </w:pPr>
            <w:r w:rsidRPr="00DF2EDB">
              <w:rPr>
                <w:rFonts w:ascii="Cambria" w:hAnsi="Cambria"/>
                <w:color w:val="014935"/>
                <w:sz w:val="24"/>
                <w:lang w:val="it-IT"/>
              </w:rPr>
              <w:t>3 </w:t>
            </w:r>
            <w:r w:rsidRPr="00DF2EDB">
              <w:rPr>
                <w:rFonts w:ascii="Cambria Bold" w:hAnsi="Cambria Bold"/>
                <w:b/>
                <w:color w:val="014935"/>
                <w:sz w:val="24"/>
                <w:lang w:val="it-IT"/>
              </w:rPr>
              <w:t xml:space="preserve">Prioritizarea fermierilor sau membrilor unei gospodării </w:t>
            </w:r>
            <w:r w:rsidRPr="00DF2EDB">
              <w:rPr>
                <w:rFonts w:ascii="Cambria Bold" w:hAnsi="Cambria Bold"/>
                <w:b/>
                <w:color w:val="014935"/>
                <w:sz w:val="24"/>
                <w:lang w:val="it-IT"/>
              </w:rPr>
              <w:lastRenderedPageBreak/>
              <w:t>agricole, care își diversifică activitatea prin practicarea unor activități neagricole;</w:t>
            </w:r>
          </w:p>
        </w:tc>
        <w:tc>
          <w:tcPr>
            <w:tcW w:w="0" w:type="auto"/>
            <w:shd w:val="clear" w:color="auto" w:fill="CCE1DB"/>
            <w:vAlign w:val="center"/>
          </w:tcPr>
          <w:p w:rsidR="009369C9" w:rsidRDefault="00662202">
            <w:pPr>
              <w:spacing w:line="360" w:lineRule="auto"/>
              <w:ind w:firstLine="493"/>
            </w:pPr>
            <w:r>
              <w:rPr>
                <w:rFonts w:ascii="Cambria Bold" w:hAnsi="Cambria Bold"/>
                <w:b/>
                <w:color w:val="014935"/>
                <w:sz w:val="24"/>
              </w:rPr>
              <w:lastRenderedPageBreak/>
              <w:t>20</w:t>
            </w:r>
          </w:p>
        </w:tc>
        <w:tc>
          <w:tcPr>
            <w:tcW w:w="0" w:type="auto"/>
            <w:shd w:val="clear" w:color="auto" w:fill="CCE1DB"/>
            <w:vAlign w:val="center"/>
          </w:tcPr>
          <w:p w:rsidR="009369C9" w:rsidRDefault="009369C9"/>
        </w:tc>
        <w:tc>
          <w:tcPr>
            <w:tcW w:w="0" w:type="auto"/>
            <w:shd w:val="clear" w:color="auto" w:fill="CCE1DB"/>
            <w:vAlign w:val="center"/>
          </w:tcPr>
          <w:p w:rsidR="009369C9" w:rsidRDefault="009369C9"/>
        </w:tc>
      </w:tr>
      <w:tr w:rsidR="009369C9">
        <w:tc>
          <w:tcPr>
            <w:tcW w:w="0" w:type="auto"/>
            <w:shd w:val="clear" w:color="auto" w:fill="F8ECD2"/>
            <w:vAlign w:val="center"/>
          </w:tcPr>
          <w:p w:rsidR="009369C9" w:rsidRDefault="00662202">
            <w:r>
              <w:rPr>
                <w:rFonts w:ascii="Cambria" w:hAnsi="Cambria"/>
                <w:color w:val="58400C"/>
                <w:sz w:val="24"/>
              </w:rPr>
              <w:t>CS 3.1</w:t>
            </w:r>
          </w:p>
        </w:tc>
        <w:tc>
          <w:tcPr>
            <w:tcW w:w="0" w:type="auto"/>
            <w:shd w:val="clear" w:color="auto" w:fill="F8ECD2"/>
            <w:vAlign w:val="center"/>
          </w:tcPr>
          <w:p w:rsidR="009369C9" w:rsidRPr="00DF2EDB" w:rsidRDefault="00662202">
            <w:pPr>
              <w:spacing w:line="360" w:lineRule="auto"/>
              <w:ind w:firstLine="493"/>
              <w:rPr>
                <w:lang w:val="it-IT"/>
              </w:rPr>
            </w:pPr>
            <w:r>
              <w:rPr>
                <w:rFonts w:ascii="Cambria Bold" w:hAnsi="Cambria Bold"/>
                <w:b/>
                <w:color w:val="212529"/>
                <w:sz w:val="24"/>
                <w:lang w:val="pt"/>
              </w:rPr>
              <w:t>CS 3.</w:t>
            </w:r>
            <w:r w:rsidR="00DF2EDB">
              <w:rPr>
                <w:rFonts w:ascii="Cambria Bold" w:hAnsi="Cambria Bold"/>
                <w:b/>
                <w:color w:val="212529"/>
                <w:sz w:val="24"/>
                <w:lang w:val="pt"/>
              </w:rPr>
              <w:t>1</w:t>
            </w:r>
            <w:r>
              <w:rPr>
                <w:rFonts w:ascii="Cambria Bold" w:hAnsi="Cambria Bold"/>
                <w:b/>
                <w:color w:val="212529"/>
                <w:sz w:val="24"/>
                <w:lang w:val="pt"/>
              </w:rPr>
              <w:t> </w:t>
            </w:r>
            <w:r>
              <w:rPr>
                <w:rFonts w:ascii="Cambria" w:hAnsi="Cambria"/>
                <w:color w:val="58400C"/>
                <w:sz w:val="24"/>
                <w:lang w:val="it"/>
              </w:rPr>
              <w:t>Fermieri inscrisi in ONRC cu activitate  în domeniul agricol</w:t>
            </w:r>
          </w:p>
          <w:p w:rsidR="009369C9" w:rsidRPr="00DF2EDB" w:rsidRDefault="009369C9">
            <w:pPr>
              <w:rPr>
                <w:lang w:val="it-IT"/>
              </w:rPr>
            </w:pPr>
          </w:p>
        </w:tc>
        <w:tc>
          <w:tcPr>
            <w:tcW w:w="0" w:type="auto"/>
            <w:vAlign w:val="center"/>
          </w:tcPr>
          <w:p w:rsidR="009369C9" w:rsidRDefault="00662202">
            <w:pPr>
              <w:keepNext/>
              <w:jc w:val="center"/>
            </w:pPr>
            <w:r w:rsidRPr="00DF2EDB">
              <w:rPr>
                <w:rFonts w:ascii="Cambria" w:hAnsi="Cambria"/>
                <w:sz w:val="24"/>
                <w:lang w:val="it-IT"/>
              </w:rPr>
              <w:t>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Pr>
                <w:rFonts w:ascii="Cambria" w:hAnsi="Cambria"/>
                <w:sz w:val="24"/>
                <w:lang w:val="it"/>
              </w:rPr>
              <w:t>Metodologia de verificare si documente obligatorii:</w:t>
            </w:r>
          </w:p>
          <w:p w:rsidR="009369C9" w:rsidRPr="00DF2EDB" w:rsidRDefault="00662202">
            <w:pPr>
              <w:spacing w:line="360" w:lineRule="auto"/>
              <w:ind w:firstLine="493"/>
              <w:rPr>
                <w:lang w:val="it-IT"/>
              </w:rPr>
            </w:pPr>
            <w:r>
              <w:rPr>
                <w:rFonts w:ascii="Cambria" w:hAnsi="Cambria"/>
                <w:sz w:val="24"/>
                <w:lang w:val="it"/>
              </w:rPr>
              <w:t>Primesc punctaj solicitanții care în Certificatul de înregistrare în Registrul Comerțului au codul  de activitate  din domeniul agricol</w:t>
            </w:r>
          </w:p>
          <w:p w:rsidR="009369C9" w:rsidRPr="00DF2EDB" w:rsidRDefault="00662202">
            <w:pPr>
              <w:spacing w:line="360" w:lineRule="auto"/>
              <w:ind w:firstLine="493"/>
              <w:rPr>
                <w:lang w:val="it-IT"/>
              </w:rPr>
            </w:pPr>
            <w:r>
              <w:rPr>
                <w:rFonts w:ascii="Cambria" w:hAnsi="Cambria"/>
                <w:sz w:val="24"/>
                <w:lang w:val="it"/>
              </w:rPr>
              <w:t>Document: Certificat de înregistrare în ONRC</w:t>
            </w:r>
          </w:p>
          <w:p w:rsidR="009369C9" w:rsidRPr="00DF2EDB" w:rsidRDefault="009369C9">
            <w:pPr>
              <w:rPr>
                <w:lang w:val="it-IT"/>
              </w:rPr>
            </w:pP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c>
          <w:tcPr>
            <w:tcW w:w="0" w:type="auto"/>
            <w:shd w:val="clear" w:color="auto" w:fill="F8ECD2"/>
            <w:vAlign w:val="center"/>
          </w:tcPr>
          <w:p w:rsidR="009369C9" w:rsidRDefault="00662202">
            <w:r>
              <w:rPr>
                <w:rFonts w:ascii="Cambria" w:hAnsi="Cambria"/>
                <w:color w:val="58400C"/>
                <w:sz w:val="24"/>
              </w:rPr>
              <w:t>CS 3.2</w:t>
            </w:r>
          </w:p>
        </w:tc>
        <w:tc>
          <w:tcPr>
            <w:tcW w:w="0" w:type="auto"/>
            <w:shd w:val="clear" w:color="auto" w:fill="F8ECD2"/>
            <w:vAlign w:val="center"/>
          </w:tcPr>
          <w:p w:rsidR="009369C9" w:rsidRPr="00DF2EDB" w:rsidRDefault="00662202">
            <w:pPr>
              <w:rPr>
                <w:lang w:val="it-IT"/>
              </w:rPr>
            </w:pPr>
            <w:r>
              <w:rPr>
                <w:rFonts w:ascii="Cambria Bold" w:hAnsi="Cambria Bold"/>
                <w:b/>
                <w:color w:val="58400C"/>
                <w:sz w:val="24"/>
                <w:lang w:val="pt"/>
              </w:rPr>
              <w:t>                    CS 3.2 </w:t>
            </w:r>
            <w:r>
              <w:rPr>
                <w:rFonts w:ascii="Cambria" w:hAnsi="Cambria"/>
                <w:color w:val="58400C"/>
                <w:sz w:val="24"/>
                <w:lang w:val="it"/>
              </w:rPr>
              <w:t>Acționarii majoritari ai solicitantului sunt membri  ai unei gospodării agricole (înscriși în </w:t>
            </w:r>
            <w:r>
              <w:rPr>
                <w:rFonts w:ascii="Cambria Bold" w:hAnsi="Cambria Bold"/>
                <w:b/>
                <w:color w:val="58400C"/>
                <w:sz w:val="24"/>
                <w:lang w:val="it"/>
              </w:rPr>
              <w:t>Registrul agricol) </w:t>
            </w:r>
          </w:p>
        </w:tc>
        <w:tc>
          <w:tcPr>
            <w:tcW w:w="0" w:type="auto"/>
            <w:vAlign w:val="center"/>
          </w:tcPr>
          <w:p w:rsidR="009369C9" w:rsidRDefault="00662202">
            <w:pPr>
              <w:keepNext/>
              <w:jc w:val="center"/>
            </w:pPr>
            <w:r w:rsidRPr="00DF2EDB">
              <w:rPr>
                <w:rFonts w:ascii="Cambria" w:hAnsi="Cambria"/>
                <w:sz w:val="24"/>
                <w:lang w:val="it-IT"/>
              </w:rPr>
              <w:t xml:space="preserve">          </w:t>
            </w:r>
            <w:r>
              <w:rPr>
                <w:rFonts w:ascii="Cambria" w:hAnsi="Cambria"/>
                <w:sz w:val="24"/>
              </w:rPr>
              <w:t>5</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Pr>
                <w:rFonts w:ascii="Cambria" w:hAnsi="Cambria"/>
                <w:sz w:val="24"/>
                <w:lang w:val="it"/>
              </w:rPr>
              <w:t>Metodologia de verificare si documente obligatorii:</w:t>
            </w:r>
          </w:p>
          <w:p w:rsidR="009369C9" w:rsidRPr="00DF2EDB" w:rsidRDefault="00662202">
            <w:pPr>
              <w:spacing w:line="360" w:lineRule="auto"/>
              <w:ind w:firstLine="493"/>
              <w:rPr>
                <w:lang w:val="it-IT"/>
              </w:rPr>
            </w:pPr>
            <w:r>
              <w:rPr>
                <w:rFonts w:ascii="Cambria" w:hAnsi="Cambria"/>
                <w:sz w:val="24"/>
                <w:lang w:val="it"/>
              </w:rPr>
              <w:t>Primesc punctaj solicitanții ai căror acționari majoritari dețin terenuri agricole/animale înregistrate în Registrul agricol al primăriei.</w:t>
            </w:r>
          </w:p>
          <w:p w:rsidR="009369C9" w:rsidRPr="00DF2EDB" w:rsidRDefault="00662202">
            <w:pPr>
              <w:spacing w:line="360" w:lineRule="auto"/>
              <w:ind w:firstLine="493"/>
              <w:rPr>
                <w:lang w:val="it-IT"/>
              </w:rPr>
            </w:pPr>
            <w:r>
              <w:rPr>
                <w:rFonts w:ascii="Cambria" w:hAnsi="Cambria"/>
                <w:sz w:val="24"/>
                <w:lang w:val="it"/>
              </w:rPr>
              <w:t>Document: Extras din Registrul agricol din anul depunerii cererii de finanțare sau din anul anterior.</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c>
          <w:tcPr>
            <w:tcW w:w="0" w:type="auto"/>
            <w:shd w:val="clear" w:color="auto" w:fill="F8ECD2"/>
            <w:vAlign w:val="center"/>
          </w:tcPr>
          <w:p w:rsidR="009369C9" w:rsidRDefault="00662202">
            <w:r>
              <w:rPr>
                <w:rFonts w:ascii="Cambria" w:hAnsi="Cambria"/>
                <w:color w:val="58400C"/>
                <w:sz w:val="24"/>
              </w:rPr>
              <w:t>C.S 3.3</w:t>
            </w:r>
          </w:p>
        </w:tc>
        <w:tc>
          <w:tcPr>
            <w:tcW w:w="0" w:type="auto"/>
            <w:shd w:val="clear" w:color="auto" w:fill="F8ECD2"/>
            <w:vAlign w:val="center"/>
          </w:tcPr>
          <w:p w:rsidR="009369C9" w:rsidRPr="00DF2EDB" w:rsidRDefault="00662202">
            <w:pPr>
              <w:rPr>
                <w:lang w:val="it-IT"/>
              </w:rPr>
            </w:pPr>
            <w:r>
              <w:rPr>
                <w:rFonts w:ascii="Cambria Bold" w:hAnsi="Cambria Bold"/>
                <w:b/>
                <w:color w:val="58400C"/>
                <w:sz w:val="24"/>
                <w:lang w:val="pt"/>
              </w:rPr>
              <w:t>CS 3.3 </w:t>
            </w:r>
            <w:r>
              <w:rPr>
                <w:rFonts w:ascii="Cambria" w:hAnsi="Cambria"/>
                <w:color w:val="58400C"/>
                <w:sz w:val="24"/>
                <w:lang w:val="it"/>
              </w:rPr>
              <w:t>Alte tipuri de activități neagricole</w:t>
            </w:r>
          </w:p>
        </w:tc>
        <w:tc>
          <w:tcPr>
            <w:tcW w:w="0" w:type="auto"/>
            <w:vAlign w:val="center"/>
          </w:tcPr>
          <w:p w:rsidR="009369C9" w:rsidRDefault="00662202">
            <w:pPr>
              <w:keepNext/>
              <w:jc w:val="center"/>
            </w:pPr>
            <w:r>
              <w:rPr>
                <w:rFonts w:ascii="Cambria" w:hAnsi="Cambria"/>
                <w:sz w:val="24"/>
              </w:rPr>
              <w:t>5</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color w:val="000000"/>
                <w:sz w:val="24"/>
                <w:shd w:val="clear" w:color="auto" w:fill="DDDDDD"/>
                <w:lang w:val="it-IT"/>
              </w:rPr>
              <w:t>Metodologia de verificare si documente obligatorii:Primesc punctaj solicitanții care nu se încadrează în categoriile menționate anterior.</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rPr>
          <w:trHeight w:val="540"/>
        </w:trPr>
        <w:tc>
          <w:tcPr>
            <w:tcW w:w="0" w:type="auto"/>
            <w:gridSpan w:val="2"/>
            <w:shd w:val="clear" w:color="auto" w:fill="CCE1DB"/>
            <w:vAlign w:val="center"/>
          </w:tcPr>
          <w:p w:rsidR="009369C9" w:rsidRDefault="00662202">
            <w:r>
              <w:rPr>
                <w:rFonts w:ascii="Cambria" w:hAnsi="Cambria"/>
                <w:color w:val="014935"/>
                <w:sz w:val="24"/>
              </w:rPr>
              <w:t>4 </w:t>
            </w:r>
            <w:proofErr w:type="spellStart"/>
            <w:r>
              <w:rPr>
                <w:rFonts w:ascii="Cambria Bold" w:hAnsi="Cambria Bold"/>
                <w:b/>
                <w:color w:val="014935"/>
                <w:sz w:val="24"/>
              </w:rPr>
              <w:t>Prioritizarea</w:t>
            </w:r>
            <w:proofErr w:type="spellEnd"/>
            <w:r>
              <w:rPr>
                <w:rFonts w:ascii="Cambria Bold" w:hAnsi="Cambria Bold"/>
                <w:b/>
                <w:color w:val="014935"/>
                <w:sz w:val="24"/>
              </w:rPr>
              <w:t xml:space="preserve"> </w:t>
            </w:r>
            <w:proofErr w:type="spellStart"/>
            <w:r>
              <w:rPr>
                <w:rFonts w:ascii="Cambria Bold" w:hAnsi="Cambria Bold"/>
                <w:b/>
                <w:color w:val="014935"/>
                <w:sz w:val="24"/>
              </w:rPr>
              <w:t>proiectelor</w:t>
            </w:r>
            <w:proofErr w:type="spellEnd"/>
            <w:r>
              <w:rPr>
                <w:rFonts w:ascii="Cambria Bold" w:hAnsi="Cambria Bold"/>
                <w:b/>
                <w:color w:val="014935"/>
                <w:sz w:val="24"/>
              </w:rPr>
              <w:t xml:space="preserve"> care </w:t>
            </w:r>
            <w:proofErr w:type="spellStart"/>
            <w:r>
              <w:rPr>
                <w:rFonts w:ascii="Cambria Bold" w:hAnsi="Cambria Bold"/>
                <w:b/>
                <w:color w:val="014935"/>
                <w:sz w:val="24"/>
              </w:rPr>
              <w:t>prevăd</w:t>
            </w:r>
            <w:proofErr w:type="spellEnd"/>
            <w:r>
              <w:rPr>
                <w:rFonts w:ascii="Cambria Bold" w:hAnsi="Cambria Bold"/>
                <w:b/>
                <w:color w:val="014935"/>
                <w:sz w:val="24"/>
              </w:rPr>
              <w:t xml:space="preserve"> </w:t>
            </w:r>
            <w:proofErr w:type="spellStart"/>
            <w:r>
              <w:rPr>
                <w:rFonts w:ascii="Cambria Bold" w:hAnsi="Cambria Bold"/>
                <w:b/>
                <w:color w:val="014935"/>
                <w:sz w:val="24"/>
              </w:rPr>
              <w:t>investiții</w:t>
            </w:r>
            <w:proofErr w:type="spellEnd"/>
            <w:r>
              <w:rPr>
                <w:rFonts w:ascii="Cambria Bold" w:hAnsi="Cambria Bold"/>
                <w:b/>
                <w:color w:val="014935"/>
                <w:sz w:val="24"/>
              </w:rPr>
              <w:t xml:space="preserve"> </w:t>
            </w:r>
            <w:proofErr w:type="spellStart"/>
            <w:r>
              <w:rPr>
                <w:rFonts w:ascii="Cambria Bold" w:hAnsi="Cambria Bold"/>
                <w:b/>
                <w:color w:val="014935"/>
                <w:sz w:val="24"/>
              </w:rPr>
              <w:t>privind</w:t>
            </w:r>
            <w:proofErr w:type="spellEnd"/>
            <w:r>
              <w:rPr>
                <w:rFonts w:ascii="Cambria Bold" w:hAnsi="Cambria Bold"/>
                <w:b/>
                <w:color w:val="014935"/>
                <w:sz w:val="24"/>
              </w:rPr>
              <w:t xml:space="preserve"> </w:t>
            </w:r>
            <w:proofErr w:type="spellStart"/>
            <w:r>
              <w:rPr>
                <w:rFonts w:ascii="Cambria Bold" w:hAnsi="Cambria Bold"/>
                <w:b/>
                <w:color w:val="014935"/>
                <w:sz w:val="24"/>
              </w:rPr>
              <w:t>protecția</w:t>
            </w:r>
            <w:proofErr w:type="spellEnd"/>
            <w:r>
              <w:rPr>
                <w:rFonts w:ascii="Cambria Bold" w:hAnsi="Cambria Bold"/>
                <w:b/>
                <w:color w:val="014935"/>
                <w:sz w:val="24"/>
              </w:rPr>
              <w:t xml:space="preserve"> </w:t>
            </w:r>
            <w:proofErr w:type="spellStart"/>
            <w:r>
              <w:rPr>
                <w:rFonts w:ascii="Cambria Bold" w:hAnsi="Cambria Bold"/>
                <w:b/>
                <w:color w:val="014935"/>
                <w:sz w:val="24"/>
              </w:rPr>
              <w:t>mediului</w:t>
            </w:r>
            <w:proofErr w:type="spellEnd"/>
          </w:p>
        </w:tc>
        <w:tc>
          <w:tcPr>
            <w:tcW w:w="0" w:type="auto"/>
            <w:shd w:val="clear" w:color="auto" w:fill="CCE1DB"/>
            <w:vAlign w:val="center"/>
          </w:tcPr>
          <w:p w:rsidR="009369C9" w:rsidRDefault="00662202">
            <w:pPr>
              <w:spacing w:line="360" w:lineRule="auto"/>
              <w:ind w:firstLine="493"/>
            </w:pPr>
            <w:r>
              <w:rPr>
                <w:rFonts w:ascii="Cambria Bold" w:hAnsi="Cambria Bold"/>
                <w:b/>
                <w:color w:val="014935"/>
                <w:sz w:val="24"/>
              </w:rPr>
              <w:t>30</w:t>
            </w:r>
          </w:p>
        </w:tc>
        <w:tc>
          <w:tcPr>
            <w:tcW w:w="0" w:type="auto"/>
            <w:shd w:val="clear" w:color="auto" w:fill="CCE1DB"/>
            <w:vAlign w:val="center"/>
          </w:tcPr>
          <w:p w:rsidR="009369C9" w:rsidRDefault="009369C9"/>
        </w:tc>
        <w:tc>
          <w:tcPr>
            <w:tcW w:w="0" w:type="auto"/>
            <w:shd w:val="clear" w:color="auto" w:fill="CCE1DB"/>
            <w:vAlign w:val="center"/>
          </w:tcPr>
          <w:p w:rsidR="009369C9" w:rsidRDefault="009369C9"/>
        </w:tc>
      </w:tr>
      <w:tr w:rsidR="009369C9">
        <w:tc>
          <w:tcPr>
            <w:tcW w:w="0" w:type="auto"/>
            <w:shd w:val="clear" w:color="auto" w:fill="F8ECD2"/>
            <w:vAlign w:val="center"/>
          </w:tcPr>
          <w:p w:rsidR="009369C9" w:rsidRDefault="00662202">
            <w:r>
              <w:rPr>
                <w:rFonts w:ascii="Cambria" w:hAnsi="Cambria"/>
                <w:color w:val="58400C"/>
                <w:sz w:val="24"/>
              </w:rPr>
              <w:t>CS 4.1</w:t>
            </w:r>
          </w:p>
        </w:tc>
        <w:tc>
          <w:tcPr>
            <w:tcW w:w="0" w:type="auto"/>
            <w:shd w:val="clear" w:color="auto" w:fill="F8ECD2"/>
            <w:vAlign w:val="center"/>
          </w:tcPr>
          <w:p w:rsidR="009369C9" w:rsidRPr="00DF2EDB" w:rsidRDefault="00662202">
            <w:pPr>
              <w:spacing w:line="360" w:lineRule="auto"/>
              <w:ind w:firstLine="493"/>
              <w:rPr>
                <w:lang w:val="it-IT"/>
              </w:rPr>
            </w:pPr>
            <w:r>
              <w:rPr>
                <w:rFonts w:ascii="Cambria Bold" w:hAnsi="Cambria Bold"/>
                <w:b/>
                <w:color w:val="58400C"/>
                <w:sz w:val="24"/>
                <w:lang w:val="pt"/>
              </w:rPr>
              <w:t>CS 4.1 Proiectul include  soluții verzi/eco</w:t>
            </w:r>
            <w:r>
              <w:rPr>
                <w:rFonts w:ascii="Cambria" w:hAnsi="Cambria"/>
                <w:color w:val="58400C"/>
                <w:sz w:val="24"/>
                <w:lang w:val="pt"/>
              </w:rPr>
              <w:t xml:space="preserve">(panouri fotovoltaice, pompe de căldură, utilizare de </w:t>
            </w:r>
            <w:r>
              <w:rPr>
                <w:rFonts w:ascii="Cambria" w:hAnsi="Cambria"/>
                <w:color w:val="58400C"/>
                <w:sz w:val="24"/>
                <w:lang w:val="pt"/>
              </w:rPr>
              <w:lastRenderedPageBreak/>
              <w:t>materiale de construcție ecologice etc, în proporție de min 10% din totalul valorii investiției) </w:t>
            </w:r>
          </w:p>
          <w:p w:rsidR="009369C9" w:rsidRPr="00DF2EDB" w:rsidRDefault="009369C9">
            <w:pPr>
              <w:rPr>
                <w:lang w:val="it-IT"/>
              </w:rPr>
            </w:pPr>
          </w:p>
        </w:tc>
        <w:tc>
          <w:tcPr>
            <w:tcW w:w="0" w:type="auto"/>
            <w:vAlign w:val="center"/>
          </w:tcPr>
          <w:p w:rsidR="009369C9" w:rsidRDefault="00662202">
            <w:pPr>
              <w:keepNext/>
              <w:jc w:val="center"/>
            </w:pPr>
            <w:r w:rsidRPr="00DF2EDB">
              <w:rPr>
                <w:rFonts w:ascii="Cambria" w:hAnsi="Cambria"/>
                <w:sz w:val="24"/>
                <w:lang w:val="it-IT"/>
              </w:rPr>
              <w:lastRenderedPageBreak/>
              <w:t xml:space="preserve">          </w:t>
            </w:r>
            <w:r>
              <w:rPr>
                <w:rFonts w:ascii="Cambria" w:hAnsi="Cambria"/>
                <w:sz w:val="24"/>
              </w:rPr>
              <w:t>20</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Pr>
                <w:rFonts w:ascii="Cambria" w:hAnsi="Cambria"/>
                <w:sz w:val="24"/>
                <w:lang w:val="pt"/>
              </w:rPr>
              <w:t>Se verifică Planul de afaceri, Devize și estimari bugetare, Documente justificative și oferte, contracte preliminare, facturi proforme. </w:t>
            </w:r>
          </w:p>
          <w:p w:rsidR="009369C9" w:rsidRPr="00DF2EDB" w:rsidRDefault="00662202">
            <w:pPr>
              <w:spacing w:line="360" w:lineRule="auto"/>
              <w:ind w:firstLine="493"/>
              <w:rPr>
                <w:lang w:val="it-IT"/>
              </w:rPr>
            </w:pPr>
            <w:r>
              <w:rPr>
                <w:rFonts w:ascii="Cambria" w:hAnsi="Cambria"/>
                <w:sz w:val="24"/>
                <w:lang w:val="ro"/>
              </w:rPr>
              <w:t>Proiectul trebuie să cuprindă planuri și programe de educație și responsabilizare privind consumul responsabil de resurse, însoțite de materiale informative sau documente care sprijină această componentă, pentru angajați și clienți. </w:t>
            </w:r>
          </w:p>
          <w:p w:rsidR="009369C9" w:rsidRPr="00DF2EDB" w:rsidRDefault="009369C9">
            <w:pPr>
              <w:rPr>
                <w:lang w:val="it-IT"/>
              </w:rPr>
            </w:pP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c>
          <w:tcPr>
            <w:tcW w:w="0" w:type="auto"/>
            <w:shd w:val="clear" w:color="auto" w:fill="F8ECD2"/>
            <w:vAlign w:val="center"/>
          </w:tcPr>
          <w:p w:rsidR="009369C9" w:rsidRDefault="00662202">
            <w:r>
              <w:rPr>
                <w:rFonts w:ascii="Cambria" w:hAnsi="Cambria"/>
                <w:color w:val="58400C"/>
                <w:sz w:val="24"/>
              </w:rPr>
              <w:t>CS 4.2</w:t>
            </w:r>
          </w:p>
        </w:tc>
        <w:tc>
          <w:tcPr>
            <w:tcW w:w="0" w:type="auto"/>
            <w:shd w:val="clear" w:color="auto" w:fill="F8ECD2"/>
            <w:vAlign w:val="center"/>
          </w:tcPr>
          <w:p w:rsidR="009369C9" w:rsidRPr="00DF2EDB" w:rsidRDefault="00662202">
            <w:pPr>
              <w:rPr>
                <w:lang w:val="it-IT"/>
              </w:rPr>
            </w:pPr>
            <w:r>
              <w:rPr>
                <w:rFonts w:ascii="Cambria Bold" w:hAnsi="Cambria Bold"/>
                <w:b/>
                <w:color w:val="58400C"/>
                <w:sz w:val="24"/>
                <w:lang w:val="pt"/>
              </w:rPr>
              <w:t>                       CS 4.2 Proiectul implică reutilizarea/responsabilizarea resurselor</w:t>
            </w:r>
            <w:r>
              <w:rPr>
                <w:rFonts w:ascii="Cambria" w:hAnsi="Cambria"/>
                <w:color w:val="58400C"/>
                <w:sz w:val="24"/>
                <w:lang w:val="pt"/>
              </w:rPr>
              <w:t> (reciclare, economie circulară: i</w:t>
            </w:r>
            <w:r>
              <w:rPr>
                <w:rFonts w:ascii="Cambria" w:hAnsi="Cambria"/>
                <w:color w:val="58400C"/>
                <w:sz w:val="24"/>
                <w:lang w:val="ro"/>
              </w:rPr>
              <w:t>ntegrarea principiilor economiei circulare, utilizarea materialelor reciclate sau regenerabile, gestionarea deșeurilor, educație și responsabilizare privind consumul resurselor </w:t>
            </w:r>
            <w:r>
              <w:rPr>
                <w:rFonts w:ascii="Cambria" w:hAnsi="Cambria"/>
                <w:color w:val="58400C"/>
                <w:sz w:val="24"/>
                <w:lang w:val="pt"/>
              </w:rPr>
              <w:t>) </w:t>
            </w:r>
          </w:p>
        </w:tc>
        <w:tc>
          <w:tcPr>
            <w:tcW w:w="0" w:type="auto"/>
            <w:vAlign w:val="center"/>
          </w:tcPr>
          <w:p w:rsidR="009369C9" w:rsidRDefault="00662202">
            <w:pPr>
              <w:keepNext/>
              <w:jc w:val="center"/>
            </w:pPr>
            <w:r w:rsidRPr="00DF2EDB">
              <w:rPr>
                <w:rFonts w:ascii="Cambria" w:hAnsi="Cambria"/>
                <w:sz w:val="24"/>
                <w:lang w:val="it-IT"/>
              </w:rPr>
              <w:t>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Pr>
                <w:rFonts w:ascii="Cambria" w:hAnsi="Cambria"/>
                <w:sz w:val="24"/>
                <w:lang w:val="ro"/>
              </w:rPr>
              <w:t>Pentru obținerea punctajului aferent CS 4.2 se va verifica planul de afaceri și/sau documentația tehnică, care trebuie să detalieze măsurile privind reutilizarea resurselor și responsabilizarea consumului, precum și integrarea principiilor economiei circulare. Trebuie specificată utilizarea materialelor reciclate sau regenerabile, susținută prin certificate de proveniență sau atestate care să confirme caracterul reciclat sau regenerabil al acestor materiale. Pentru gestionarea deșeurilor, trebuie prezentate proceduri sau protocoale de reciclare, sau contracte cu firme specializate în gestionarea și reciclarea deșeurilor generate.</w:t>
            </w:r>
          </w:p>
          <w:p w:rsidR="009369C9" w:rsidRPr="00DF2EDB" w:rsidRDefault="009369C9">
            <w:pPr>
              <w:rPr>
                <w:lang w:val="it-IT"/>
              </w:rPr>
            </w:pP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rPr>
          <w:trHeight w:val="540"/>
        </w:trPr>
        <w:tc>
          <w:tcPr>
            <w:tcW w:w="0" w:type="auto"/>
            <w:gridSpan w:val="2"/>
            <w:shd w:val="clear" w:color="auto" w:fill="CCE1DB"/>
            <w:vAlign w:val="center"/>
          </w:tcPr>
          <w:p w:rsidR="009369C9" w:rsidRPr="00DF2EDB" w:rsidRDefault="00662202">
            <w:pPr>
              <w:rPr>
                <w:lang w:val="it-IT"/>
              </w:rPr>
            </w:pPr>
            <w:r w:rsidRPr="00DF2EDB">
              <w:rPr>
                <w:rFonts w:ascii="Cambria" w:hAnsi="Cambria"/>
                <w:color w:val="014935"/>
                <w:sz w:val="24"/>
                <w:lang w:val="it-IT"/>
              </w:rPr>
              <w:t>5 </w:t>
            </w:r>
            <w:r w:rsidRPr="00DF2EDB">
              <w:rPr>
                <w:rFonts w:ascii="Cambria Bold" w:hAnsi="Cambria Bold"/>
                <w:b/>
                <w:color w:val="014935"/>
                <w:sz w:val="24"/>
                <w:lang w:val="it-IT"/>
              </w:rPr>
              <w:t>Numărul de locuri de muncă create.</w:t>
            </w:r>
          </w:p>
        </w:tc>
        <w:tc>
          <w:tcPr>
            <w:tcW w:w="0" w:type="auto"/>
            <w:shd w:val="clear" w:color="auto" w:fill="CCE1DB"/>
            <w:vAlign w:val="center"/>
          </w:tcPr>
          <w:p w:rsidR="009369C9" w:rsidRDefault="00662202">
            <w:pPr>
              <w:spacing w:line="360" w:lineRule="auto"/>
              <w:ind w:firstLine="493"/>
            </w:pPr>
            <w:r>
              <w:rPr>
                <w:rFonts w:ascii="Cambria Bold" w:hAnsi="Cambria Bold"/>
                <w:b/>
                <w:color w:val="014935"/>
                <w:sz w:val="24"/>
              </w:rPr>
              <w:t>10</w:t>
            </w:r>
          </w:p>
        </w:tc>
        <w:tc>
          <w:tcPr>
            <w:tcW w:w="0" w:type="auto"/>
            <w:shd w:val="clear" w:color="auto" w:fill="CCE1DB"/>
            <w:vAlign w:val="center"/>
          </w:tcPr>
          <w:p w:rsidR="009369C9" w:rsidRDefault="009369C9"/>
        </w:tc>
        <w:tc>
          <w:tcPr>
            <w:tcW w:w="0" w:type="auto"/>
            <w:shd w:val="clear" w:color="auto" w:fill="CCE1DB"/>
            <w:vAlign w:val="center"/>
          </w:tcPr>
          <w:p w:rsidR="009369C9" w:rsidRDefault="009369C9"/>
        </w:tc>
      </w:tr>
      <w:tr w:rsidR="009369C9">
        <w:tc>
          <w:tcPr>
            <w:tcW w:w="0" w:type="auto"/>
            <w:shd w:val="clear" w:color="auto" w:fill="F8ECD2"/>
            <w:vAlign w:val="center"/>
          </w:tcPr>
          <w:p w:rsidR="009369C9" w:rsidRDefault="00662202">
            <w:r>
              <w:rPr>
                <w:rFonts w:ascii="Cambria" w:hAnsi="Cambria"/>
                <w:color w:val="58400C"/>
                <w:sz w:val="24"/>
              </w:rPr>
              <w:t>CS 5.1</w:t>
            </w:r>
          </w:p>
        </w:tc>
        <w:tc>
          <w:tcPr>
            <w:tcW w:w="0" w:type="auto"/>
            <w:shd w:val="clear" w:color="auto" w:fill="F8ECD2"/>
            <w:vAlign w:val="center"/>
          </w:tcPr>
          <w:p w:rsidR="009369C9" w:rsidRDefault="00662202">
            <w:pPr>
              <w:spacing w:line="360" w:lineRule="auto"/>
              <w:ind w:firstLine="493"/>
            </w:pPr>
            <w:r>
              <w:rPr>
                <w:rFonts w:ascii="Cambria Bold" w:hAnsi="Cambria Bold"/>
                <w:b/>
                <w:color w:val="58400C"/>
                <w:sz w:val="24"/>
                <w:lang w:val="pt"/>
              </w:rPr>
              <w:t xml:space="preserve">CS 5.1 Se creează 1 loc de </w:t>
            </w:r>
            <w:r>
              <w:rPr>
                <w:rFonts w:ascii="Cambria Bold" w:hAnsi="Cambria Bold"/>
                <w:b/>
                <w:color w:val="58400C"/>
                <w:sz w:val="24"/>
                <w:lang w:val="pt"/>
              </w:rPr>
              <w:lastRenderedPageBreak/>
              <w:t>muncă</w:t>
            </w:r>
            <w:r>
              <w:rPr>
                <w:rFonts w:ascii="Cambria" w:hAnsi="Cambria"/>
                <w:color w:val="58400C"/>
                <w:sz w:val="24"/>
                <w:lang w:val="pt"/>
              </w:rPr>
              <w:t>(EFT- echivalent normă intreagă) </w:t>
            </w:r>
          </w:p>
          <w:p w:rsidR="009369C9" w:rsidRDefault="009369C9"/>
        </w:tc>
        <w:tc>
          <w:tcPr>
            <w:tcW w:w="0" w:type="auto"/>
            <w:vAlign w:val="center"/>
          </w:tcPr>
          <w:p w:rsidR="009369C9" w:rsidRDefault="00662202">
            <w:pPr>
              <w:keepNext/>
              <w:jc w:val="center"/>
            </w:pPr>
            <w:r>
              <w:rPr>
                <w:rFonts w:ascii="Cambria" w:hAnsi="Cambria"/>
                <w:sz w:val="24"/>
              </w:rPr>
              <w:lastRenderedPageBreak/>
              <w:t>            5</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Se verifica planul de afaceri, cererea de finanțare .</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c>
          <w:tcPr>
            <w:tcW w:w="0" w:type="auto"/>
            <w:shd w:val="clear" w:color="auto" w:fill="F8ECD2"/>
            <w:vAlign w:val="center"/>
          </w:tcPr>
          <w:p w:rsidR="009369C9" w:rsidRDefault="00662202">
            <w:r>
              <w:rPr>
                <w:rFonts w:ascii="Cambria" w:hAnsi="Cambria"/>
                <w:color w:val="58400C"/>
                <w:sz w:val="24"/>
              </w:rPr>
              <w:t>CS 5.2</w:t>
            </w:r>
          </w:p>
        </w:tc>
        <w:tc>
          <w:tcPr>
            <w:tcW w:w="0" w:type="auto"/>
            <w:shd w:val="clear" w:color="auto" w:fill="F8ECD2"/>
            <w:vAlign w:val="center"/>
          </w:tcPr>
          <w:p w:rsidR="009369C9" w:rsidRPr="00DF2EDB" w:rsidRDefault="00662202">
            <w:pPr>
              <w:rPr>
                <w:lang w:val="it-IT"/>
              </w:rPr>
            </w:pPr>
            <w:r>
              <w:rPr>
                <w:rFonts w:ascii="Cambria Bold" w:hAnsi="Cambria Bold"/>
                <w:b/>
                <w:color w:val="58400C"/>
                <w:sz w:val="24"/>
                <w:lang w:val="pt"/>
              </w:rPr>
              <w:t>CS5.2 Se creează 2 sau mai multe locuri de muncă</w:t>
            </w:r>
            <w:r>
              <w:rPr>
                <w:rFonts w:ascii="Cambria" w:hAnsi="Cambria"/>
                <w:color w:val="58400C"/>
                <w:sz w:val="24"/>
                <w:lang w:val="pt"/>
              </w:rPr>
              <w:t> (EFT- echivalent normă intreagă) </w:t>
            </w:r>
          </w:p>
        </w:tc>
        <w:tc>
          <w:tcPr>
            <w:tcW w:w="0" w:type="auto"/>
            <w:vAlign w:val="center"/>
          </w:tcPr>
          <w:p w:rsidR="009369C9" w:rsidRDefault="00662202">
            <w:pPr>
              <w:keepNext/>
              <w:jc w:val="center"/>
            </w:pPr>
            <w:r w:rsidRPr="00DF2EDB">
              <w:rPr>
                <w:rFonts w:ascii="Cambria" w:hAnsi="Cambria"/>
                <w:sz w:val="24"/>
                <w:lang w:val="it-IT"/>
              </w:rPr>
              <w:t xml:space="preserve">          </w:t>
            </w:r>
            <w:r>
              <w:rPr>
                <w:rFonts w:ascii="Cambria" w:hAnsi="Cambria"/>
                <w:sz w:val="24"/>
              </w:rPr>
              <w:t>10</w:t>
            </w:r>
          </w:p>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Se verifica planul de afaceri, cererea de finanțare .</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trPr>
          <w:trHeight w:val="479"/>
        </w:trPr>
        <w:tc>
          <w:tcPr>
            <w:tcW w:w="0" w:type="auto"/>
            <w:gridSpan w:val="2"/>
            <w:shd w:val="clear" w:color="auto" w:fill="B3C6D9"/>
            <w:vAlign w:val="center"/>
          </w:tcPr>
          <w:p w:rsidR="009369C9" w:rsidRDefault="00662202">
            <w:r>
              <w:rPr>
                <w:rFonts w:ascii="Cambria" w:hAnsi="Cambria"/>
                <w:sz w:val="24"/>
              </w:rPr>
              <w:t>PRAG DE CALITATE</w:t>
            </w:r>
          </w:p>
        </w:tc>
        <w:tc>
          <w:tcPr>
            <w:tcW w:w="0" w:type="auto"/>
            <w:gridSpan w:val="3"/>
            <w:shd w:val="clear" w:color="auto" w:fill="B3C6D9"/>
            <w:vAlign w:val="center"/>
          </w:tcPr>
          <w:p w:rsidR="009369C9" w:rsidRDefault="00DF2EDB">
            <w:r>
              <w:t>20 PUNCTE</w:t>
            </w:r>
          </w:p>
        </w:tc>
      </w:tr>
      <w:tr w:rsidR="009369C9">
        <w:trPr>
          <w:trHeight w:val="479"/>
        </w:trPr>
        <w:tc>
          <w:tcPr>
            <w:tcW w:w="0" w:type="auto"/>
            <w:gridSpan w:val="2"/>
            <w:shd w:val="clear" w:color="auto" w:fill="B3C6D9"/>
            <w:vAlign w:val="center"/>
          </w:tcPr>
          <w:p w:rsidR="009369C9" w:rsidRDefault="00662202">
            <w:r>
              <w:rPr>
                <w:rFonts w:ascii="Cambria" w:hAnsi="Cambria"/>
                <w:sz w:val="24"/>
              </w:rPr>
              <w:t>TOTAL PUNCTAJ OBȚINUT</w:t>
            </w:r>
          </w:p>
        </w:tc>
        <w:tc>
          <w:tcPr>
            <w:tcW w:w="0" w:type="auto"/>
            <w:gridSpan w:val="3"/>
            <w:shd w:val="clear" w:color="auto" w:fill="B3C6D9"/>
            <w:vAlign w:val="center"/>
          </w:tcPr>
          <w:p w:rsidR="009369C9" w:rsidRDefault="009369C9"/>
        </w:tc>
      </w:tr>
    </w:tbl>
    <w:p w:rsidR="009369C9" w:rsidRDefault="00662202">
      <w:pPr>
        <w:spacing w:line="264" w:lineRule="auto"/>
      </w:pPr>
      <w:r>
        <w:rPr>
          <w:rFonts w:ascii="Cambria" w:hAnsi="Cambria"/>
          <w:sz w:val="24"/>
        </w:rPr>
        <w:br/>
      </w:r>
      <w:proofErr w:type="spellStart"/>
      <w:r>
        <w:rPr>
          <w:rFonts w:ascii="Cambria Bold" w:hAnsi="Cambria Bold"/>
          <w:b/>
          <w:sz w:val="24"/>
        </w:rPr>
        <w:t>Observații</w:t>
      </w:r>
      <w:proofErr w:type="spellEnd"/>
      <w:r>
        <w:rPr>
          <w:rFonts w:ascii="Cambria" w:hAnsi="Cambria"/>
          <w:sz w:val="24"/>
        </w:rPr>
        <w:t> (</w:t>
      </w:r>
      <w:proofErr w:type="spellStart"/>
      <w:r>
        <w:rPr>
          <w:rFonts w:ascii="Cambria" w:hAnsi="Cambria"/>
          <w:sz w:val="24"/>
        </w:rPr>
        <w:t>opțional</w:t>
      </w:r>
      <w:proofErr w:type="spellEnd"/>
      <w:r>
        <w:rPr>
          <w:rFonts w:ascii="Cambria" w:hAnsi="Cambria"/>
          <w:sz w:val="24"/>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69C9">
        <w:trPr>
          <w:trHeight w:val="540"/>
        </w:trPr>
        <w:tc>
          <w:tcPr>
            <w:tcW w:w="0" w:type="auto"/>
            <w:vAlign w:val="center"/>
          </w:tcPr>
          <w:p w:rsidR="009369C9" w:rsidRDefault="009369C9"/>
        </w:tc>
      </w:tr>
    </w:tbl>
    <w:p w:rsidR="009369C9" w:rsidRPr="00DF2EDB" w:rsidRDefault="00662202">
      <w:pPr>
        <w:spacing w:line="264" w:lineRule="auto"/>
        <w:rPr>
          <w:lang w:val="it-IT"/>
        </w:rPr>
      </w:pPr>
      <w:r w:rsidRPr="00DF2EDB">
        <w:rPr>
          <w:rFonts w:ascii="Cambria" w:hAnsi="Cambria"/>
          <w:sz w:val="24"/>
          <w:lang w:val="it-IT"/>
        </w:rPr>
        <w:br/>
      </w:r>
      <w:r w:rsidRPr="00DF2EDB">
        <w:rPr>
          <w:rFonts w:ascii="Cambria Bold" w:hAnsi="Cambria Bold"/>
          <w:b/>
          <w:sz w:val="24"/>
          <w:lang w:val="it-IT"/>
        </w:rPr>
        <w:t>Justificarea criteriilor de departajare aplicate</w:t>
      </w:r>
      <w:r w:rsidRPr="00DF2EDB">
        <w:rPr>
          <w:rFonts w:ascii="Cambria" w:hAnsi="Cambria"/>
          <w:sz w:val="24"/>
          <w:lang w:val="it-I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58"/>
        <w:gridCol w:w="5801"/>
        <w:gridCol w:w="683"/>
        <w:gridCol w:w="683"/>
        <w:gridCol w:w="891"/>
      </w:tblGrid>
      <w:tr w:rsidR="009369C9" w:rsidTr="00DF2EDB">
        <w:tc>
          <w:tcPr>
            <w:tcW w:w="268" w:type="pct"/>
            <w:shd w:val="clear" w:color="auto" w:fill="015840"/>
            <w:vAlign w:val="center"/>
          </w:tcPr>
          <w:p w:rsidR="009369C9" w:rsidRDefault="00662202">
            <w:r>
              <w:rPr>
                <w:rFonts w:ascii="Cambria Bold" w:hAnsi="Cambria Bold"/>
                <w:b/>
                <w:color w:val="FFFFFF"/>
                <w:sz w:val="24"/>
              </w:rPr>
              <w:t>Nr.</w:t>
            </w:r>
            <w:r>
              <w:rPr>
                <w:rFonts w:ascii="Cambria Bold" w:hAnsi="Cambria Bold"/>
                <w:b/>
                <w:color w:val="FFFFFF"/>
                <w:sz w:val="24"/>
              </w:rPr>
              <w:br/>
            </w:r>
            <w:proofErr w:type="spellStart"/>
            <w:r>
              <w:rPr>
                <w:rFonts w:ascii="Cambria Bold" w:hAnsi="Cambria Bold"/>
                <w:b/>
                <w:color w:val="FFFFFF"/>
                <w:sz w:val="24"/>
              </w:rPr>
              <w:t>crt</w:t>
            </w:r>
            <w:proofErr w:type="spellEnd"/>
            <w:r>
              <w:rPr>
                <w:rFonts w:ascii="Cambria Bold" w:hAnsi="Cambria Bold"/>
                <w:b/>
                <w:color w:val="FFFFFF"/>
                <w:sz w:val="24"/>
              </w:rPr>
              <w:t>.</w:t>
            </w:r>
          </w:p>
        </w:tc>
        <w:tc>
          <w:tcPr>
            <w:tcW w:w="3015" w:type="pct"/>
            <w:shd w:val="clear" w:color="auto" w:fill="015840"/>
            <w:vAlign w:val="center"/>
          </w:tcPr>
          <w:p w:rsidR="009369C9" w:rsidRDefault="00662202">
            <w:proofErr w:type="spellStart"/>
            <w:r>
              <w:rPr>
                <w:rFonts w:ascii="Cambria Bold" w:hAnsi="Cambria Bold"/>
                <w:b/>
                <w:color w:val="FFFFFF"/>
                <w:sz w:val="24"/>
              </w:rPr>
              <w:t>Criterii</w:t>
            </w:r>
            <w:proofErr w:type="spellEnd"/>
            <w:r>
              <w:rPr>
                <w:rFonts w:ascii="Cambria Bold" w:hAnsi="Cambria Bold"/>
                <w:b/>
                <w:color w:val="FFFFFF"/>
                <w:sz w:val="24"/>
              </w:rPr>
              <w:t xml:space="preserve"> de </w:t>
            </w:r>
            <w:proofErr w:type="spellStart"/>
            <w:r>
              <w:rPr>
                <w:rFonts w:ascii="Cambria Bold" w:hAnsi="Cambria Bold"/>
                <w:b/>
                <w:color w:val="FFFFFF"/>
                <w:sz w:val="24"/>
              </w:rPr>
              <w:t>departajare</w:t>
            </w:r>
            <w:proofErr w:type="spellEnd"/>
          </w:p>
        </w:tc>
        <w:tc>
          <w:tcPr>
            <w:tcW w:w="610" w:type="pct"/>
            <w:shd w:val="clear" w:color="auto" w:fill="015840"/>
            <w:vAlign w:val="center"/>
          </w:tcPr>
          <w:p w:rsidR="009369C9" w:rsidRPr="00DF2EDB" w:rsidRDefault="00662202">
            <w:pPr>
              <w:keepNext/>
              <w:jc w:val="center"/>
              <w:rPr>
                <w:sz w:val="18"/>
                <w:szCs w:val="18"/>
              </w:rPr>
            </w:pPr>
            <w:proofErr w:type="spellStart"/>
            <w:r w:rsidRPr="00DF2EDB">
              <w:rPr>
                <w:rFonts w:ascii="Cambria Bold" w:hAnsi="Cambria Bold"/>
                <w:b/>
                <w:color w:val="FFFFFF"/>
                <w:sz w:val="18"/>
                <w:szCs w:val="18"/>
              </w:rPr>
              <w:t>Punctaj</w:t>
            </w:r>
            <w:proofErr w:type="spellEnd"/>
          </w:p>
        </w:tc>
        <w:tc>
          <w:tcPr>
            <w:tcW w:w="478" w:type="pct"/>
            <w:shd w:val="clear" w:color="auto" w:fill="015840"/>
            <w:vAlign w:val="center"/>
          </w:tcPr>
          <w:p w:rsidR="009369C9" w:rsidRPr="00DF2EDB" w:rsidRDefault="00662202">
            <w:pPr>
              <w:keepNext/>
              <w:jc w:val="center"/>
              <w:rPr>
                <w:sz w:val="18"/>
                <w:szCs w:val="18"/>
              </w:rPr>
            </w:pPr>
            <w:proofErr w:type="spellStart"/>
            <w:r w:rsidRPr="00DF2EDB">
              <w:rPr>
                <w:rFonts w:ascii="Cambria Bold" w:hAnsi="Cambria Bold"/>
                <w:b/>
                <w:color w:val="FFFFFF"/>
                <w:sz w:val="18"/>
                <w:szCs w:val="18"/>
              </w:rPr>
              <w:t>Punctaj</w:t>
            </w:r>
            <w:proofErr w:type="spellEnd"/>
            <w:r w:rsidRPr="00DF2EDB">
              <w:rPr>
                <w:rFonts w:ascii="Cambria Bold" w:hAnsi="Cambria Bold"/>
                <w:b/>
                <w:color w:val="FFFFFF"/>
                <w:sz w:val="18"/>
                <w:szCs w:val="18"/>
              </w:rPr>
              <w:br/>
            </w:r>
            <w:proofErr w:type="spellStart"/>
            <w:r w:rsidRPr="00DF2EDB">
              <w:rPr>
                <w:rFonts w:ascii="Cambria Bold" w:hAnsi="Cambria Bold"/>
                <w:b/>
                <w:color w:val="FFFFFF"/>
                <w:sz w:val="18"/>
                <w:szCs w:val="18"/>
              </w:rPr>
              <w:t>obținut</w:t>
            </w:r>
            <w:proofErr w:type="spellEnd"/>
          </w:p>
        </w:tc>
        <w:tc>
          <w:tcPr>
            <w:tcW w:w="0" w:type="auto"/>
            <w:shd w:val="clear" w:color="auto" w:fill="015840"/>
            <w:vAlign w:val="center"/>
          </w:tcPr>
          <w:p w:rsidR="009369C9" w:rsidRPr="00DF2EDB" w:rsidRDefault="00662202">
            <w:pPr>
              <w:keepNext/>
              <w:jc w:val="center"/>
              <w:rPr>
                <w:sz w:val="18"/>
                <w:szCs w:val="18"/>
              </w:rPr>
            </w:pPr>
            <w:proofErr w:type="spellStart"/>
            <w:r w:rsidRPr="00DF2EDB">
              <w:rPr>
                <w:rFonts w:ascii="Cambria Bold" w:hAnsi="Cambria Bold"/>
                <w:b/>
                <w:color w:val="FFFFFF"/>
                <w:sz w:val="18"/>
                <w:szCs w:val="18"/>
              </w:rPr>
              <w:t>Justificare</w:t>
            </w:r>
            <w:proofErr w:type="spellEnd"/>
          </w:p>
        </w:tc>
      </w:tr>
      <w:tr w:rsidR="009369C9" w:rsidRPr="00DF2EDB">
        <w:trPr>
          <w:trHeight w:val="450"/>
        </w:trPr>
        <w:tc>
          <w:tcPr>
            <w:tcW w:w="0" w:type="auto"/>
            <w:gridSpan w:val="5"/>
            <w:shd w:val="clear" w:color="auto" w:fill="757575"/>
            <w:vAlign w:val="center"/>
          </w:tcPr>
          <w:p w:rsidR="009369C9" w:rsidRPr="00DF2EDB" w:rsidRDefault="00662202">
            <w:pPr>
              <w:ind w:left="197" w:right="197" w:firstLine="493"/>
              <w:jc w:val="center"/>
              <w:rPr>
                <w:lang w:val="it-IT"/>
              </w:rPr>
            </w:pPr>
            <w:r w:rsidRPr="00DF2EDB">
              <w:rPr>
                <w:rFonts w:ascii="Cambria" w:hAnsi="Cambria"/>
                <w:color w:val="FFFFFF"/>
                <w:sz w:val="24"/>
                <w:lang w:val="it-IT"/>
              </w:rPr>
              <w:t>Pentru fiecare criteriu de departajare este necesară justificarea acordării punctajului</w:t>
            </w:r>
          </w:p>
        </w:tc>
      </w:tr>
      <w:tr w:rsidR="009369C9" w:rsidTr="00DF2EDB">
        <w:tc>
          <w:tcPr>
            <w:tcW w:w="0" w:type="auto"/>
            <w:shd w:val="clear" w:color="auto" w:fill="F8ECD2"/>
            <w:vAlign w:val="center"/>
          </w:tcPr>
          <w:p w:rsidR="009369C9" w:rsidRDefault="00662202">
            <w:r>
              <w:rPr>
                <w:rFonts w:ascii="Cambria" w:hAnsi="Cambria"/>
                <w:color w:val="58400C"/>
                <w:sz w:val="24"/>
              </w:rPr>
              <w:t>CD1</w:t>
            </w:r>
          </w:p>
        </w:tc>
        <w:tc>
          <w:tcPr>
            <w:tcW w:w="3015" w:type="pct"/>
            <w:shd w:val="clear" w:color="auto" w:fill="F8ECD2"/>
            <w:vAlign w:val="center"/>
          </w:tcPr>
          <w:p w:rsidR="009369C9" w:rsidRDefault="00662202">
            <w:proofErr w:type="spellStart"/>
            <w:r>
              <w:rPr>
                <w:rFonts w:ascii="Cambria" w:hAnsi="Cambria"/>
                <w:color w:val="58400C"/>
                <w:sz w:val="24"/>
              </w:rPr>
              <w:t>Prioritizarea</w:t>
            </w:r>
            <w:proofErr w:type="spellEnd"/>
            <w:r>
              <w:rPr>
                <w:rFonts w:ascii="Cambria" w:hAnsi="Cambria"/>
                <w:color w:val="58400C"/>
                <w:sz w:val="24"/>
              </w:rPr>
              <w:t xml:space="preserve"> </w:t>
            </w:r>
            <w:proofErr w:type="spellStart"/>
            <w:r>
              <w:rPr>
                <w:rFonts w:ascii="Cambria" w:hAnsi="Cambria"/>
                <w:color w:val="58400C"/>
                <w:sz w:val="24"/>
              </w:rPr>
              <w:t>proiectelor</w:t>
            </w:r>
            <w:proofErr w:type="spellEnd"/>
            <w:r>
              <w:rPr>
                <w:rFonts w:ascii="Cambria" w:hAnsi="Cambria"/>
                <w:color w:val="58400C"/>
                <w:sz w:val="24"/>
              </w:rPr>
              <w:t xml:space="preserve"> care </w:t>
            </w:r>
            <w:proofErr w:type="spellStart"/>
            <w:r>
              <w:rPr>
                <w:rFonts w:ascii="Cambria" w:hAnsi="Cambria"/>
                <w:color w:val="58400C"/>
                <w:sz w:val="24"/>
              </w:rPr>
              <w:t>prevăd</w:t>
            </w:r>
            <w:proofErr w:type="spellEnd"/>
            <w:r>
              <w:rPr>
                <w:rFonts w:ascii="Cambria" w:hAnsi="Cambria"/>
                <w:color w:val="58400C"/>
                <w:sz w:val="24"/>
              </w:rPr>
              <w:t xml:space="preserve"> </w:t>
            </w:r>
            <w:proofErr w:type="spellStart"/>
            <w:r>
              <w:rPr>
                <w:rFonts w:ascii="Cambria" w:hAnsi="Cambria"/>
                <w:color w:val="58400C"/>
                <w:sz w:val="24"/>
              </w:rPr>
              <w:t>investiții</w:t>
            </w:r>
            <w:proofErr w:type="spellEnd"/>
            <w:r>
              <w:rPr>
                <w:rFonts w:ascii="Cambria" w:hAnsi="Cambria"/>
                <w:color w:val="58400C"/>
                <w:sz w:val="24"/>
              </w:rPr>
              <w:t xml:space="preserve"> </w:t>
            </w:r>
            <w:proofErr w:type="spellStart"/>
            <w:r>
              <w:rPr>
                <w:rFonts w:ascii="Cambria" w:hAnsi="Cambria"/>
                <w:color w:val="58400C"/>
                <w:sz w:val="24"/>
              </w:rPr>
              <w:t>privind</w:t>
            </w:r>
            <w:proofErr w:type="spellEnd"/>
            <w:r>
              <w:rPr>
                <w:rFonts w:ascii="Cambria" w:hAnsi="Cambria"/>
                <w:color w:val="58400C"/>
                <w:sz w:val="24"/>
              </w:rPr>
              <w:t xml:space="preserve"> </w:t>
            </w:r>
            <w:proofErr w:type="spellStart"/>
            <w:r>
              <w:rPr>
                <w:rFonts w:ascii="Cambria" w:hAnsi="Cambria"/>
                <w:color w:val="58400C"/>
                <w:sz w:val="24"/>
              </w:rPr>
              <w:t>protecția</w:t>
            </w:r>
            <w:proofErr w:type="spellEnd"/>
            <w:r>
              <w:rPr>
                <w:rFonts w:ascii="Cambria" w:hAnsi="Cambria"/>
                <w:color w:val="58400C"/>
                <w:sz w:val="24"/>
              </w:rPr>
              <w:t xml:space="preserve"> </w:t>
            </w:r>
            <w:proofErr w:type="spellStart"/>
            <w:r>
              <w:rPr>
                <w:rFonts w:ascii="Cambria" w:hAnsi="Cambria"/>
                <w:color w:val="58400C"/>
                <w:sz w:val="24"/>
              </w:rPr>
              <w:t>mediului</w:t>
            </w:r>
            <w:proofErr w:type="spellEnd"/>
          </w:p>
        </w:tc>
        <w:tc>
          <w:tcPr>
            <w:tcW w:w="610" w:type="pct"/>
            <w:vAlign w:val="center"/>
          </w:tcPr>
          <w:p w:rsidR="009369C9" w:rsidRDefault="009369C9"/>
        </w:tc>
        <w:tc>
          <w:tcPr>
            <w:tcW w:w="0" w:type="auto"/>
            <w:vAlign w:val="center"/>
          </w:tcPr>
          <w:p w:rsidR="009369C9" w:rsidRDefault="009369C9"/>
        </w:tc>
        <w:tc>
          <w:tcPr>
            <w:tcW w:w="0" w:type="auto"/>
            <w:vAlign w:val="center"/>
          </w:tcPr>
          <w:p w:rsidR="009369C9" w:rsidRDefault="009369C9"/>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Cel mai mare punctaj obținut la P4.</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rsidRPr="00DF2EDB" w:rsidTr="00DF2EDB">
        <w:tc>
          <w:tcPr>
            <w:tcW w:w="0" w:type="auto"/>
            <w:shd w:val="clear" w:color="auto" w:fill="F8ECD2"/>
            <w:vAlign w:val="center"/>
          </w:tcPr>
          <w:p w:rsidR="009369C9" w:rsidRDefault="00662202">
            <w:r>
              <w:rPr>
                <w:rFonts w:ascii="Cambria" w:hAnsi="Cambria"/>
                <w:color w:val="58400C"/>
                <w:sz w:val="24"/>
              </w:rPr>
              <w:t>CD2</w:t>
            </w:r>
          </w:p>
        </w:tc>
        <w:tc>
          <w:tcPr>
            <w:tcW w:w="3015" w:type="pct"/>
            <w:shd w:val="clear" w:color="auto" w:fill="F8ECD2"/>
            <w:vAlign w:val="center"/>
          </w:tcPr>
          <w:p w:rsidR="009369C9" w:rsidRPr="00DF2EDB" w:rsidRDefault="00662202">
            <w:pPr>
              <w:rPr>
                <w:lang w:val="it-IT"/>
              </w:rPr>
            </w:pPr>
            <w:r w:rsidRPr="00DF2EDB">
              <w:rPr>
                <w:rFonts w:ascii="Cambria" w:hAnsi="Cambria"/>
                <w:color w:val="58400C"/>
                <w:sz w:val="24"/>
                <w:lang w:val="it-IT"/>
              </w:rPr>
              <w:t>Numărul de locuri de muncă create.</w:t>
            </w:r>
          </w:p>
        </w:tc>
        <w:tc>
          <w:tcPr>
            <w:tcW w:w="610" w:type="pct"/>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Cele mai multe locuri de muncă create.</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rsidRPr="00DF2EDB" w:rsidTr="00DF2EDB">
        <w:tc>
          <w:tcPr>
            <w:tcW w:w="0" w:type="auto"/>
            <w:shd w:val="clear" w:color="auto" w:fill="F8ECD2"/>
            <w:vAlign w:val="center"/>
          </w:tcPr>
          <w:p w:rsidR="009369C9" w:rsidRDefault="00662202">
            <w:pPr>
              <w:spacing w:line="360" w:lineRule="auto"/>
              <w:ind w:firstLine="493"/>
            </w:pPr>
            <w:r>
              <w:rPr>
                <w:rFonts w:ascii="Cambria" w:hAnsi="Cambria"/>
                <w:color w:val="58400C"/>
                <w:sz w:val="24"/>
              </w:rPr>
              <w:t>CD3</w:t>
            </w:r>
          </w:p>
        </w:tc>
        <w:tc>
          <w:tcPr>
            <w:tcW w:w="3015" w:type="pct"/>
            <w:shd w:val="clear" w:color="auto" w:fill="F8ECD2"/>
            <w:vAlign w:val="center"/>
          </w:tcPr>
          <w:p w:rsidR="009369C9" w:rsidRPr="00DF2EDB" w:rsidRDefault="00662202">
            <w:pPr>
              <w:rPr>
                <w:lang w:val="it-IT"/>
              </w:rPr>
            </w:pPr>
            <w:r w:rsidRPr="00DF2EDB">
              <w:rPr>
                <w:rFonts w:ascii="Cambria" w:hAnsi="Cambria"/>
                <w:color w:val="58400C"/>
                <w:sz w:val="24"/>
                <w:lang w:val="it-IT"/>
              </w:rPr>
              <w:t>Sediul social și punctul/punctelede lucru trebuie să fie situate înteritoriul GAL ȚARA OLTULUI,domiciliuladministratorului/asociatuluimajoritar al solicitantului se aflăîn teritoriul GAL TO</w:t>
            </w:r>
          </w:p>
        </w:tc>
        <w:tc>
          <w:tcPr>
            <w:tcW w:w="610" w:type="pct"/>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Firma și domiciliul admistratorului trebuie să aibă o vechime mai mare de 2 ani de zile în teritoriu GAL TO.</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rsidRPr="00DF2EDB" w:rsidTr="00DF2EDB">
        <w:tc>
          <w:tcPr>
            <w:tcW w:w="0" w:type="auto"/>
            <w:shd w:val="clear" w:color="auto" w:fill="F8ECD2"/>
            <w:vAlign w:val="center"/>
          </w:tcPr>
          <w:p w:rsidR="009369C9" w:rsidRDefault="00662202">
            <w:r>
              <w:rPr>
                <w:rFonts w:ascii="Cambria" w:hAnsi="Cambria"/>
                <w:color w:val="58400C"/>
                <w:sz w:val="24"/>
              </w:rPr>
              <w:lastRenderedPageBreak/>
              <w:t>CD4</w:t>
            </w:r>
          </w:p>
        </w:tc>
        <w:tc>
          <w:tcPr>
            <w:tcW w:w="3015" w:type="pct"/>
            <w:shd w:val="clear" w:color="auto" w:fill="F8ECD2"/>
            <w:vAlign w:val="center"/>
          </w:tcPr>
          <w:p w:rsidR="009369C9" w:rsidRPr="00DF2EDB" w:rsidRDefault="00662202">
            <w:pPr>
              <w:spacing w:line="360" w:lineRule="auto"/>
              <w:ind w:firstLine="493"/>
              <w:rPr>
                <w:lang w:val="it-IT"/>
              </w:rPr>
            </w:pPr>
            <w:r w:rsidRPr="00DF2EDB">
              <w:rPr>
                <w:rFonts w:ascii="Cambria" w:hAnsi="Cambria"/>
                <w:color w:val="58400C"/>
                <w:sz w:val="24"/>
                <w:lang w:val="it-IT"/>
              </w:rPr>
              <w:t>Perioada de implementare a planului de afaceri</w:t>
            </w:r>
          </w:p>
        </w:tc>
        <w:tc>
          <w:tcPr>
            <w:tcW w:w="610" w:type="pct"/>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r>
      <w:tr w:rsidR="009369C9" w:rsidRPr="00DF2EDB">
        <w:tc>
          <w:tcPr>
            <w:tcW w:w="0" w:type="auto"/>
            <w:gridSpan w:val="5"/>
            <w:shd w:val="clear" w:color="auto" w:fill="DDDDDD"/>
            <w:vAlign w:val="center"/>
          </w:tcPr>
          <w:p w:rsidR="009369C9" w:rsidRPr="00DF2EDB" w:rsidRDefault="00662202">
            <w:pPr>
              <w:spacing w:line="360" w:lineRule="auto"/>
              <w:ind w:firstLine="493"/>
              <w:rPr>
                <w:lang w:val="it-IT"/>
              </w:rPr>
            </w:pPr>
            <w:r w:rsidRPr="00DF2EDB">
              <w:rPr>
                <w:rFonts w:ascii="Cambria" w:hAnsi="Cambria"/>
                <w:sz w:val="24"/>
                <w:lang w:val="it-IT"/>
              </w:rPr>
              <w:t>În cazul proiectelor cu același procent propus, departajarea se realizează în funcție de perioada de implementere a planului de afaceri (perioada cea mai mică ).</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r w:rsidR="009369C9" w:rsidRPr="00DF2EDB" w:rsidTr="00DF2EDB">
        <w:tc>
          <w:tcPr>
            <w:tcW w:w="0" w:type="auto"/>
            <w:shd w:val="clear" w:color="auto" w:fill="F8ECD2"/>
            <w:vAlign w:val="center"/>
          </w:tcPr>
          <w:p w:rsidR="009369C9" w:rsidRDefault="00662202">
            <w:r>
              <w:rPr>
                <w:rFonts w:ascii="Cambria" w:hAnsi="Cambria"/>
                <w:color w:val="58400C"/>
                <w:sz w:val="24"/>
              </w:rPr>
              <w:t>CD5</w:t>
            </w:r>
          </w:p>
        </w:tc>
        <w:tc>
          <w:tcPr>
            <w:tcW w:w="3015" w:type="pct"/>
            <w:shd w:val="clear" w:color="auto" w:fill="F8ECD2"/>
            <w:vAlign w:val="center"/>
          </w:tcPr>
          <w:p w:rsidR="009369C9" w:rsidRPr="00DF2EDB" w:rsidRDefault="00662202">
            <w:pPr>
              <w:rPr>
                <w:lang w:val="it-IT"/>
              </w:rPr>
            </w:pPr>
            <w:r w:rsidRPr="00DF2EDB">
              <w:rPr>
                <w:rFonts w:ascii="Cambria" w:hAnsi="Cambria"/>
                <w:color w:val="58400C"/>
                <w:sz w:val="24"/>
                <w:lang w:val="it-IT"/>
              </w:rPr>
              <w:t>Procentul propus in planul de afaceri pentru producția comercializată/serviciiprestate</w:t>
            </w:r>
          </w:p>
        </w:tc>
        <w:tc>
          <w:tcPr>
            <w:tcW w:w="610" w:type="pct"/>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c>
          <w:tcPr>
            <w:tcW w:w="0" w:type="auto"/>
            <w:vAlign w:val="center"/>
          </w:tcPr>
          <w:p w:rsidR="009369C9" w:rsidRPr="00DF2EDB" w:rsidRDefault="009369C9">
            <w:pPr>
              <w:rPr>
                <w:lang w:val="it-IT"/>
              </w:rPr>
            </w:pPr>
          </w:p>
        </w:tc>
      </w:tr>
      <w:tr w:rsidR="009369C9" w:rsidRPr="00DF2EDB">
        <w:tc>
          <w:tcPr>
            <w:tcW w:w="0" w:type="auto"/>
            <w:gridSpan w:val="5"/>
            <w:shd w:val="clear" w:color="auto" w:fill="DDDDDD"/>
            <w:vAlign w:val="center"/>
          </w:tcPr>
          <w:p w:rsidR="009369C9" w:rsidRPr="00DF2EDB" w:rsidRDefault="00662202">
            <w:pPr>
              <w:rPr>
                <w:lang w:val="it-IT"/>
              </w:rPr>
            </w:pPr>
            <w:r w:rsidRPr="00DF2EDB">
              <w:rPr>
                <w:rFonts w:ascii="Cambria" w:hAnsi="Cambria"/>
                <w:sz w:val="24"/>
                <w:lang w:val="it-IT"/>
              </w:rPr>
              <w:t>În cazul proiectelor cu același punctaj departajarea se realizează înordinea descrescătoare a procentului propus în planul de afaceri pentruproducția comercializată/serviciile prestate, din prima tranșă de plată.</w:t>
            </w:r>
          </w:p>
        </w:tc>
      </w:tr>
      <w:tr w:rsidR="009369C9" w:rsidRPr="00DF2EDB">
        <w:trPr>
          <w:trHeight w:val="360"/>
        </w:trPr>
        <w:tc>
          <w:tcPr>
            <w:tcW w:w="0" w:type="auto"/>
            <w:gridSpan w:val="5"/>
            <w:vAlign w:val="center"/>
          </w:tcPr>
          <w:p w:rsidR="009369C9" w:rsidRPr="00DF2EDB" w:rsidRDefault="00662202">
            <w:pPr>
              <w:rPr>
                <w:lang w:val="it-IT"/>
              </w:rPr>
            </w:pPr>
            <w:r w:rsidRPr="00DF2EDB">
              <w:rPr>
                <w:rFonts w:ascii="Cambria" w:hAnsi="Cambria"/>
                <w:sz w:val="24"/>
                <w:lang w:val="it-IT"/>
              </w:rPr>
              <w:t> </w:t>
            </w:r>
          </w:p>
        </w:tc>
      </w:tr>
    </w:tbl>
    <w:p w:rsidR="009369C9" w:rsidRDefault="00662202">
      <w:pPr>
        <w:spacing w:line="264" w:lineRule="auto"/>
      </w:pPr>
      <w:r w:rsidRPr="00DF2EDB">
        <w:rPr>
          <w:rFonts w:ascii="Cambria" w:hAnsi="Cambria"/>
          <w:sz w:val="24"/>
          <w:lang w:val="it-IT"/>
        </w:rPr>
        <w:br/>
      </w:r>
      <w:proofErr w:type="spellStart"/>
      <w:r>
        <w:rPr>
          <w:rFonts w:ascii="Cambria Bold" w:hAnsi="Cambria Bold"/>
          <w:b/>
          <w:sz w:val="24"/>
        </w:rPr>
        <w:t>Observații</w:t>
      </w:r>
      <w:proofErr w:type="spellEnd"/>
      <w:r>
        <w:rPr>
          <w:rFonts w:ascii="Cambria" w:hAnsi="Cambria"/>
          <w:sz w:val="24"/>
        </w:rPr>
        <w:t> (</w:t>
      </w:r>
      <w:proofErr w:type="spellStart"/>
      <w:r>
        <w:rPr>
          <w:rFonts w:ascii="Cambria" w:hAnsi="Cambria"/>
          <w:sz w:val="24"/>
        </w:rPr>
        <w:t>opțional</w:t>
      </w:r>
      <w:proofErr w:type="spellEnd"/>
      <w:r>
        <w:rPr>
          <w:rFonts w:ascii="Cambria" w:hAnsi="Cambria"/>
          <w:sz w:val="24"/>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69C9">
        <w:trPr>
          <w:trHeight w:val="540"/>
        </w:trPr>
        <w:tc>
          <w:tcPr>
            <w:tcW w:w="0" w:type="auto"/>
            <w:vAlign w:val="center"/>
          </w:tcPr>
          <w:p w:rsidR="009369C9" w:rsidRDefault="009369C9"/>
        </w:tc>
      </w:tr>
    </w:tbl>
    <w:p w:rsidR="009369C9" w:rsidRDefault="009369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9369C9">
        <w:trPr>
          <w:trHeight w:val="1080"/>
        </w:trPr>
        <w:tc>
          <w:tcPr>
            <w:tcW w:w="0" w:type="auto"/>
            <w:gridSpan w:val="2"/>
            <w:vAlign w:val="bottom"/>
          </w:tcPr>
          <w:p w:rsidR="009369C9" w:rsidRDefault="00662202">
            <w:pPr>
              <w:keepNext/>
            </w:pPr>
            <w:proofErr w:type="spellStart"/>
            <w:r>
              <w:rPr>
                <w:rFonts w:ascii="Cambria Bold" w:hAnsi="Cambria Bold"/>
                <w:b/>
                <w:sz w:val="24"/>
              </w:rPr>
              <w:t>Verificat</w:t>
            </w:r>
            <w:proofErr w:type="spellEnd"/>
            <w:r>
              <w:rPr>
                <w:rFonts w:ascii="Cambria Bold" w:hAnsi="Cambria Bold"/>
                <w:b/>
                <w:sz w:val="24"/>
              </w:rPr>
              <w:t>,</w:t>
            </w:r>
          </w:p>
        </w:tc>
      </w:tr>
      <w:tr w:rsidR="009369C9">
        <w:trPr>
          <w:trHeight w:val="479"/>
        </w:trPr>
        <w:tc>
          <w:tcPr>
            <w:tcW w:w="0" w:type="auto"/>
            <w:vAlign w:val="center"/>
          </w:tcPr>
          <w:p w:rsidR="009369C9" w:rsidRDefault="00662202">
            <w:pPr>
              <w:keepNext/>
            </w:pPr>
            <w:r>
              <w:rPr>
                <w:rFonts w:ascii="Cambria Bold" w:hAnsi="Cambria Bold"/>
                <w:b/>
                <w:sz w:val="24"/>
              </w:rPr>
              <w:t>Evaluator 1 GAL _ _ _ _ _ _ _ _ _ _ _ _ _ _ _ _ _</w:t>
            </w:r>
          </w:p>
        </w:tc>
        <w:tc>
          <w:tcPr>
            <w:tcW w:w="0" w:type="auto"/>
            <w:vAlign w:val="center"/>
          </w:tcPr>
          <w:p w:rsidR="009369C9" w:rsidRDefault="00662202">
            <w:pPr>
              <w:keepNext/>
              <w:jc w:val="right"/>
            </w:pPr>
            <w:proofErr w:type="spellStart"/>
            <w:r>
              <w:rPr>
                <w:rFonts w:ascii="Cambria Bold" w:hAnsi="Cambria Bold"/>
                <w:b/>
                <w:sz w:val="24"/>
              </w:rPr>
              <w:t>Semnătura</w:t>
            </w:r>
            <w:proofErr w:type="spellEnd"/>
            <w:r>
              <w:rPr>
                <w:rFonts w:ascii="Cambria Bold" w:hAnsi="Cambria Bold"/>
                <w:b/>
                <w:sz w:val="24"/>
              </w:rPr>
              <w:t xml:space="preserve"> </w:t>
            </w:r>
            <w:proofErr w:type="spellStart"/>
            <w:r>
              <w:rPr>
                <w:rFonts w:ascii="Cambria Bold" w:hAnsi="Cambria Bold"/>
                <w:b/>
                <w:sz w:val="24"/>
              </w:rPr>
              <w:t>și</w:t>
            </w:r>
            <w:proofErr w:type="spellEnd"/>
            <w:r>
              <w:rPr>
                <w:rFonts w:ascii="Cambria Bold" w:hAnsi="Cambria Bold"/>
                <w:b/>
                <w:sz w:val="24"/>
              </w:rPr>
              <w:t xml:space="preserve"> data _ _ _ _ _ _ _ _ _ _ _ _ _ _ _ _ _</w:t>
            </w:r>
          </w:p>
        </w:tc>
      </w:tr>
      <w:tr w:rsidR="009369C9">
        <w:trPr>
          <w:trHeight w:val="479"/>
        </w:trPr>
        <w:tc>
          <w:tcPr>
            <w:tcW w:w="0" w:type="auto"/>
            <w:vAlign w:val="center"/>
          </w:tcPr>
          <w:p w:rsidR="009369C9" w:rsidRDefault="00662202">
            <w:pPr>
              <w:keepNext/>
            </w:pPr>
            <w:r>
              <w:rPr>
                <w:rFonts w:ascii="Cambria Bold" w:hAnsi="Cambria Bold"/>
                <w:b/>
                <w:sz w:val="24"/>
              </w:rPr>
              <w:t>Evaluator 2 GAL _ _ _ _ _ _ _ _ _ _ _ _ _ _ _ _ _</w:t>
            </w:r>
          </w:p>
        </w:tc>
        <w:tc>
          <w:tcPr>
            <w:tcW w:w="0" w:type="auto"/>
            <w:vAlign w:val="center"/>
          </w:tcPr>
          <w:p w:rsidR="009369C9" w:rsidRDefault="00662202">
            <w:pPr>
              <w:keepNext/>
              <w:jc w:val="right"/>
            </w:pPr>
            <w:proofErr w:type="spellStart"/>
            <w:r>
              <w:rPr>
                <w:rFonts w:ascii="Cambria Bold" w:hAnsi="Cambria Bold"/>
                <w:b/>
                <w:sz w:val="24"/>
              </w:rPr>
              <w:t>Semnătura</w:t>
            </w:r>
            <w:proofErr w:type="spellEnd"/>
            <w:r>
              <w:rPr>
                <w:rFonts w:ascii="Cambria Bold" w:hAnsi="Cambria Bold"/>
                <w:b/>
                <w:sz w:val="24"/>
              </w:rPr>
              <w:t xml:space="preserve"> </w:t>
            </w:r>
            <w:proofErr w:type="spellStart"/>
            <w:r>
              <w:rPr>
                <w:rFonts w:ascii="Cambria Bold" w:hAnsi="Cambria Bold"/>
                <w:b/>
                <w:sz w:val="24"/>
              </w:rPr>
              <w:t>și</w:t>
            </w:r>
            <w:proofErr w:type="spellEnd"/>
            <w:r>
              <w:rPr>
                <w:rFonts w:ascii="Cambria Bold" w:hAnsi="Cambria Bold"/>
                <w:b/>
                <w:sz w:val="24"/>
              </w:rPr>
              <w:t xml:space="preserve"> data _ _ _ _ _ _ _ _ _ _ _ _ _ _ _ _ _</w:t>
            </w:r>
          </w:p>
        </w:tc>
      </w:tr>
    </w:tbl>
    <w:p w:rsidR="00662202" w:rsidRDefault="00662202"/>
    <w:sectPr w:rsidR="00662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C9"/>
    <w:rsid w:val="00621734"/>
    <w:rsid w:val="00662202"/>
    <w:rsid w:val="006E2583"/>
    <w:rsid w:val="009369C9"/>
    <w:rsid w:val="00DB675E"/>
    <w:rsid w:val="00DF2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31D3"/>
  <w15:docId w15:val="{2C871134-AEF1-4A96-9D86-0EE017C9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67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40042">
      <w:bodyDiv w:val="1"/>
      <w:marLeft w:val="0"/>
      <w:marRight w:val="0"/>
      <w:marTop w:val="0"/>
      <w:marBottom w:val="0"/>
      <w:divBdr>
        <w:top w:val="none" w:sz="0" w:space="0" w:color="auto"/>
        <w:left w:val="none" w:sz="0" w:space="0" w:color="auto"/>
        <w:bottom w:val="none" w:sz="0" w:space="0" w:color="auto"/>
        <w:right w:val="none" w:sz="0" w:space="0" w:color="auto"/>
      </w:divBdr>
    </w:div>
    <w:div w:id="1134714956">
      <w:bodyDiv w:val="1"/>
      <w:marLeft w:val="0"/>
      <w:marRight w:val="0"/>
      <w:marTop w:val="0"/>
      <w:marBottom w:val="0"/>
      <w:divBdr>
        <w:top w:val="none" w:sz="0" w:space="0" w:color="auto"/>
        <w:left w:val="none" w:sz="0" w:space="0" w:color="auto"/>
        <w:bottom w:val="none" w:sz="0" w:space="0" w:color="auto"/>
        <w:right w:val="none" w:sz="0" w:space="0" w:color="auto"/>
      </w:divBdr>
    </w:div>
    <w:div w:id="115240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Limbasan Camelia</dc:creator>
  <cp:lastModifiedBy>Scoala Cirta</cp:lastModifiedBy>
  <cp:revision>2</cp:revision>
  <dcterms:created xsi:type="dcterms:W3CDTF">2026-01-22T11:44:00Z</dcterms:created>
  <dcterms:modified xsi:type="dcterms:W3CDTF">2026-01-22T11:44:00Z</dcterms:modified>
</cp:coreProperties>
</file>